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CB" w:rsidRDefault="0039632C" w:rsidP="0039632C">
      <w:pPr>
        <w:pStyle w:val="Title"/>
        <w:rPr>
          <w:sz w:val="48"/>
        </w:rPr>
      </w:pPr>
      <w:r w:rsidRPr="0039632C">
        <w:rPr>
          <w:noProof/>
          <w:sz w:val="48"/>
        </w:rPr>
        <w:drawing>
          <wp:anchor distT="0" distB="0" distL="114300" distR="114300" simplePos="0" relativeHeight="251658240" behindDoc="1" locked="0" layoutInCell="1" allowOverlap="1">
            <wp:simplePos x="0" y="0"/>
            <wp:positionH relativeFrom="column">
              <wp:posOffset>21619</wp:posOffset>
            </wp:positionH>
            <wp:positionV relativeFrom="paragraph">
              <wp:posOffset>0</wp:posOffset>
            </wp:positionV>
            <wp:extent cx="3011826" cy="883578"/>
            <wp:effectExtent l="19050" t="0" r="0" b="0"/>
            <wp:wrapTight wrapText="bothSides">
              <wp:wrapPolygon edited="0">
                <wp:start x="-137" y="0"/>
                <wp:lineTo x="-137" y="20956"/>
                <wp:lineTo x="21586" y="20956"/>
                <wp:lineTo x="21586" y="0"/>
                <wp:lineTo x="-137" y="0"/>
              </wp:wrapPolygon>
            </wp:wrapTight>
            <wp:docPr id="1" name="Picture 0" descr="logo-F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EE.png"/>
                    <pic:cNvPicPr/>
                  </pic:nvPicPr>
                  <pic:blipFill>
                    <a:blip r:embed="rId7" cstate="print"/>
                    <a:stretch>
                      <a:fillRect/>
                    </a:stretch>
                  </pic:blipFill>
                  <pic:spPr>
                    <a:xfrm>
                      <a:off x="0" y="0"/>
                      <a:ext cx="3011826" cy="883578"/>
                    </a:xfrm>
                    <a:prstGeom prst="rect">
                      <a:avLst/>
                    </a:prstGeom>
                  </pic:spPr>
                </pic:pic>
              </a:graphicData>
            </a:graphic>
          </wp:anchor>
        </w:drawing>
      </w:r>
      <w:r w:rsidRPr="0039632C">
        <w:rPr>
          <w:sz w:val="48"/>
        </w:rPr>
        <w:t xml:space="preserve">Educational Resources </w:t>
      </w:r>
      <w:proofErr w:type="gramStart"/>
      <w:r w:rsidRPr="0039632C">
        <w:rPr>
          <w:sz w:val="48"/>
        </w:rPr>
        <w:t>During</w:t>
      </w:r>
      <w:proofErr w:type="gramEnd"/>
      <w:r w:rsidRPr="0039632C">
        <w:rPr>
          <w:sz w:val="48"/>
        </w:rPr>
        <w:t xml:space="preserve"> the </w:t>
      </w:r>
      <w:r w:rsidR="00320641">
        <w:rPr>
          <w:sz w:val="48"/>
        </w:rPr>
        <w:t xml:space="preserve">2020 </w:t>
      </w:r>
      <w:r w:rsidRPr="0039632C">
        <w:rPr>
          <w:sz w:val="48"/>
        </w:rPr>
        <w:t>Coronavirus Pandemic</w:t>
      </w:r>
    </w:p>
    <w:p w:rsidR="00E604FA" w:rsidRDefault="00E604FA" w:rsidP="00E604FA">
      <w:pPr>
        <w:pStyle w:val="ListParagraph"/>
        <w:spacing w:before="100" w:beforeAutospacing="1" w:after="100" w:afterAutospacing="1" w:line="240" w:lineRule="auto"/>
        <w:ind w:left="360"/>
        <w:rPr>
          <w:rFonts w:eastAsia="Times New Roman" w:cstheme="minorHAnsi"/>
          <w:b/>
          <w:bCs/>
          <w:color w:val="000000"/>
          <w:sz w:val="24"/>
          <w:szCs w:val="24"/>
        </w:rPr>
      </w:pPr>
      <w:r>
        <w:rPr>
          <w:noProof/>
        </w:rPr>
        <w:pict>
          <v:shapetype id="_x0000_t202" coordsize="21600,21600" o:spt="202" path="m,l,21600r21600,l21600,xe">
            <v:stroke joinstyle="miter"/>
            <v:path gradientshapeok="t" o:connecttype="rect"/>
          </v:shapetype>
          <v:shape id="_x0000_s1027" type="#_x0000_t202" style="position:absolute;left:0;text-align:left;margin-left:0;margin-top:2.4pt;width:504.75pt;height:152.7pt;z-index:251662336;mso-wrap-style:none" fillcolor="#b8cce4 [1300]">
            <v:textbox style="mso-fit-shape-to-text:t">
              <w:txbxContent>
                <w:p w:rsidR="00E604FA" w:rsidRPr="00D8781F" w:rsidRDefault="00E604FA">
                  <w:pPr>
                    <w:rPr>
                      <w:sz w:val="24"/>
                    </w:rPr>
                  </w:pPr>
                  <w:r w:rsidRPr="00E604FA">
                    <w:rPr>
                      <w:sz w:val="24"/>
                    </w:rPr>
                    <w:t xml:space="preserve">We at FEE understand that it is a very </w:t>
                  </w:r>
                  <w:r>
                    <w:rPr>
                      <w:sz w:val="24"/>
                    </w:rPr>
                    <w:t>unsettling</w:t>
                  </w:r>
                  <w:r w:rsidRPr="00E604FA">
                    <w:rPr>
                      <w:sz w:val="24"/>
                    </w:rPr>
                    <w:t xml:space="preserve"> time for parents, kids, families, teachers, and community members alike. As many countries are closing their schools due to the outbreak of the Coronavirus (COVID-19), we wanted to share some online resources with our national operators that you can then, in turn, share with your networks.  While not totally comprehensive, these highlighted resources can give you a head start on compiling your own lists for sharing.  As always, stay safe, stay healthy, encourage good hygiene practices, and stay in touch.  While our staff may not be in the office during this time, we are practicing social distancing and teleworking from our respective homes.  We’re only an email away.  Reach out – we will respond as quickly as we can.</w:t>
                  </w:r>
                </w:p>
              </w:txbxContent>
            </v:textbox>
            <w10:wrap type="square"/>
          </v:shape>
        </w:pict>
      </w:r>
    </w:p>
    <w:p w:rsidR="00E604FA" w:rsidRPr="00E604FA" w:rsidRDefault="00E604FA" w:rsidP="00E604FA">
      <w:pPr>
        <w:pStyle w:val="ListParagraph"/>
        <w:spacing w:before="100" w:beforeAutospacing="1" w:after="100" w:afterAutospacing="1" w:line="240" w:lineRule="auto"/>
        <w:ind w:left="360"/>
        <w:rPr>
          <w:rFonts w:eastAsia="Times New Roman" w:cstheme="minorHAnsi"/>
          <w:b/>
          <w:bCs/>
          <w:color w:val="000000"/>
          <w:sz w:val="24"/>
          <w:szCs w:val="24"/>
        </w:rPr>
      </w:pPr>
    </w:p>
    <w:p w:rsidR="006C5B68" w:rsidRPr="00A53421" w:rsidRDefault="006C5B68" w:rsidP="00A53421">
      <w:pPr>
        <w:spacing w:before="100" w:beforeAutospacing="1" w:after="100" w:afterAutospacing="1" w:line="240" w:lineRule="auto"/>
        <w:rPr>
          <w:rFonts w:eastAsia="Times New Roman" w:cstheme="minorHAnsi"/>
          <w:b/>
          <w:bCs/>
          <w:color w:val="000000"/>
          <w:sz w:val="24"/>
          <w:szCs w:val="24"/>
        </w:rPr>
      </w:pPr>
      <w:r w:rsidRPr="00A53421">
        <w:rPr>
          <w:rStyle w:val="Heading1Char"/>
        </w:rPr>
        <w:t xml:space="preserve">One of the most comprehensive educational resource listings online can be found at: </w:t>
      </w:r>
      <w:hyperlink r:id="rId8" w:history="1">
        <w:r w:rsidRPr="00A53421">
          <w:rPr>
            <w:rStyle w:val="Hyperlink"/>
            <w:rFonts w:eastAsia="Times New Roman" w:cstheme="minorHAnsi"/>
            <w:b/>
            <w:bCs/>
            <w:sz w:val="24"/>
            <w:szCs w:val="24"/>
          </w:rPr>
          <w:t>http://www.amazingeducationalresources.com/</w:t>
        </w:r>
      </w:hyperlink>
      <w:r w:rsidRPr="00A53421">
        <w:rPr>
          <w:rFonts w:eastAsia="Times New Roman" w:cstheme="minorHAnsi"/>
          <w:b/>
          <w:bCs/>
          <w:color w:val="000000"/>
          <w:sz w:val="24"/>
          <w:szCs w:val="24"/>
        </w:rPr>
        <w:t xml:space="preserve">  </w:t>
      </w:r>
    </w:p>
    <w:p w:rsidR="006C5B68" w:rsidRDefault="006C5B68" w:rsidP="0039632C">
      <w:pPr>
        <w:spacing w:before="100" w:beforeAutospacing="1" w:after="100" w:afterAutospacing="1" w:line="240" w:lineRule="auto"/>
        <w:rPr>
          <w:rFonts w:eastAsia="Times New Roman" w:cstheme="minorHAnsi"/>
          <w:bCs/>
          <w:i/>
          <w:color w:val="000000"/>
          <w:sz w:val="24"/>
          <w:szCs w:val="24"/>
        </w:rPr>
      </w:pPr>
      <w:r>
        <w:rPr>
          <w:rFonts w:eastAsia="Times New Roman" w:cstheme="minorHAnsi"/>
          <w:bCs/>
          <w:i/>
          <w:color w:val="000000"/>
          <w:sz w:val="24"/>
          <w:szCs w:val="24"/>
        </w:rPr>
        <w:t>Website p</w:t>
      </w:r>
      <w:r w:rsidRPr="006C5B68">
        <w:rPr>
          <w:rFonts w:eastAsia="Times New Roman" w:cstheme="minorHAnsi"/>
          <w:bCs/>
          <w:i/>
          <w:color w:val="000000"/>
          <w:sz w:val="24"/>
          <w:szCs w:val="24"/>
        </w:rPr>
        <w:t>rovides company name, category/subject, grade/age group, hyperlinks, description, free service offered</w:t>
      </w:r>
      <w:r>
        <w:rPr>
          <w:rFonts w:eastAsia="Times New Roman" w:cstheme="minorHAnsi"/>
          <w:bCs/>
          <w:i/>
          <w:color w:val="000000"/>
          <w:sz w:val="24"/>
          <w:szCs w:val="24"/>
        </w:rPr>
        <w:t xml:space="preserve">. </w:t>
      </w:r>
      <w:r w:rsidRPr="006C5B68">
        <w:rPr>
          <w:rFonts w:eastAsia="Times New Roman" w:cstheme="minorHAnsi"/>
          <w:bCs/>
          <w:i/>
          <w:color w:val="000000"/>
          <w:sz w:val="24"/>
          <w:szCs w:val="24"/>
        </w:rPr>
        <w:t>This listing is updated every few hours.</w:t>
      </w:r>
      <w:r>
        <w:rPr>
          <w:rFonts w:eastAsia="Times New Roman" w:cstheme="minorHAnsi"/>
          <w:bCs/>
          <w:i/>
          <w:color w:val="000000"/>
          <w:sz w:val="24"/>
          <w:szCs w:val="24"/>
        </w:rPr>
        <w:t xml:space="preserve">  </w:t>
      </w:r>
    </w:p>
    <w:p w:rsidR="006B236C" w:rsidRDefault="006B236C" w:rsidP="00A53421">
      <w:pPr>
        <w:pStyle w:val="Heading1"/>
      </w:pPr>
      <w:r w:rsidRPr="006B236C">
        <w:t xml:space="preserve">Some Eco and Nature </w:t>
      </w:r>
      <w:r w:rsidR="00A53421">
        <w:t>P</w:t>
      </w:r>
      <w:r w:rsidRPr="006B236C">
        <w:t xml:space="preserve">rojects for </w:t>
      </w:r>
      <w:r w:rsidR="00A53421">
        <w:t>K</w:t>
      </w:r>
      <w:r w:rsidRPr="006B236C">
        <w:t xml:space="preserve">ids at </w:t>
      </w:r>
      <w:r w:rsidR="00A53421">
        <w:t>H</w:t>
      </w:r>
      <w:r w:rsidRPr="006B236C">
        <w:t>ome:</w:t>
      </w:r>
    </w:p>
    <w:p w:rsidR="006B236C" w:rsidRDefault="006B236C" w:rsidP="006B236C">
      <w:r w:rsidRPr="005A291C">
        <w:rPr>
          <w:b/>
        </w:rPr>
        <w:t>Source:</w:t>
      </w:r>
      <w:r>
        <w:t xml:space="preserve">  </w:t>
      </w:r>
      <w:hyperlink r:id="rId9" w:history="1">
        <w:r w:rsidRPr="009604A7">
          <w:rPr>
            <w:rStyle w:val="Hyperlink"/>
          </w:rPr>
          <w:t>https://kidsforsavingearth.org/programs/eco/</w:t>
        </w:r>
      </w:hyperlink>
    </w:p>
    <w:p w:rsidR="006B236C" w:rsidRDefault="006B236C" w:rsidP="006B236C">
      <w:r w:rsidRPr="005A291C">
        <w:rPr>
          <w:b/>
        </w:rPr>
        <w:t>Source:</w:t>
      </w:r>
      <w:r>
        <w:t xml:space="preserve">  </w:t>
      </w:r>
      <w:hyperlink r:id="rId10" w:history="1">
        <w:r w:rsidRPr="009604A7">
          <w:rPr>
            <w:rStyle w:val="Hyperlink"/>
          </w:rPr>
          <w:t>https://www.rasmussen.edu/degrees/education/blog/engaging-outdoor-learning-activities-for-kids/</w:t>
        </w:r>
      </w:hyperlink>
    </w:p>
    <w:p w:rsidR="006B236C" w:rsidRDefault="006B236C" w:rsidP="006B236C">
      <w:r w:rsidRPr="006B236C">
        <w:rPr>
          <w:b/>
        </w:rPr>
        <w:t>Source:</w:t>
      </w:r>
      <w:r>
        <w:t xml:space="preserve">  </w:t>
      </w:r>
      <w:hyperlink r:id="rId11" w:history="1">
        <w:r w:rsidRPr="009604A7">
          <w:rPr>
            <w:rStyle w:val="Hyperlink"/>
          </w:rPr>
          <w:t>https://www.nwf.org/Home/Educational-Resources</w:t>
        </w:r>
      </w:hyperlink>
    </w:p>
    <w:p w:rsidR="006B236C" w:rsidRPr="005A291C" w:rsidRDefault="006B236C" w:rsidP="006B236C">
      <w:pPr>
        <w:rPr>
          <w:rFonts w:cstheme="minorHAnsi"/>
          <w:i/>
          <w:color w:val="272B2D"/>
          <w:sz w:val="24"/>
          <w:szCs w:val="24"/>
          <w:shd w:val="clear" w:color="auto" w:fill="FFFFFF"/>
        </w:rPr>
      </w:pPr>
      <w:r w:rsidRPr="005A291C">
        <w:rPr>
          <w:rFonts w:cstheme="minorHAnsi"/>
          <w:i/>
          <w:color w:val="272B2D"/>
          <w:sz w:val="24"/>
          <w:szCs w:val="24"/>
          <w:shd w:val="clear" w:color="auto" w:fill="FFFFFF"/>
        </w:rPr>
        <w:t>The National Wildlife Federation provides educators with easy-to-implement, trusted curriculum and activities that help inspire the next generation of environmental stewards.</w:t>
      </w:r>
    </w:p>
    <w:p w:rsidR="006B236C" w:rsidRDefault="006B236C" w:rsidP="006B236C">
      <w:pPr>
        <w:pStyle w:val="ListParagraph"/>
        <w:numPr>
          <w:ilvl w:val="0"/>
          <w:numId w:val="6"/>
        </w:numPr>
      </w:pPr>
      <w:hyperlink r:id="rId12" w:history="1">
        <w:r w:rsidRPr="009604A7">
          <w:rPr>
            <w:rStyle w:val="Hyperlink"/>
          </w:rPr>
          <w:t>https://www.nwf.org/Educational-Resources/Educator-Tools/Lesson-Plans-and-Webinars</w:t>
        </w:r>
      </w:hyperlink>
    </w:p>
    <w:p w:rsidR="006B236C" w:rsidRDefault="006B236C" w:rsidP="006B236C">
      <w:pPr>
        <w:pStyle w:val="ListParagraph"/>
        <w:numPr>
          <w:ilvl w:val="0"/>
          <w:numId w:val="6"/>
        </w:numPr>
      </w:pPr>
      <w:hyperlink r:id="rId13" w:history="1">
        <w:r w:rsidRPr="009604A7">
          <w:rPr>
            <w:rStyle w:val="Hyperlink"/>
          </w:rPr>
          <w:t>https://www.nwf.org/Educational-Resources/Wildlife-Guide</w:t>
        </w:r>
      </w:hyperlink>
    </w:p>
    <w:p w:rsidR="006B236C" w:rsidRPr="00E604FA" w:rsidRDefault="006B236C" w:rsidP="006B236C">
      <w:pPr>
        <w:pStyle w:val="NormalWeb"/>
        <w:spacing w:before="0" w:beforeAutospacing="0" w:after="0" w:afterAutospacing="0"/>
        <w:rPr>
          <w:rFonts w:asciiTheme="minorHAnsi" w:hAnsiTheme="minorHAnsi" w:cstheme="minorHAnsi"/>
          <w:color w:val="333333"/>
          <w:szCs w:val="26"/>
        </w:rPr>
      </w:pPr>
      <w:r w:rsidRPr="00E604FA">
        <w:rPr>
          <w:rFonts w:asciiTheme="minorHAnsi" w:hAnsiTheme="minorHAnsi" w:cstheme="minorHAnsi"/>
          <w:color w:val="333333"/>
          <w:szCs w:val="26"/>
        </w:rPr>
        <w:t xml:space="preserve">The National Wildlife Federation is also the publisher of the award-winning </w:t>
      </w:r>
      <w:r w:rsidRPr="00E604FA">
        <w:rPr>
          <w:rFonts w:asciiTheme="minorHAnsi" w:hAnsiTheme="minorHAnsi" w:cstheme="minorHAnsi"/>
          <w:i/>
          <w:color w:val="333333"/>
          <w:szCs w:val="26"/>
        </w:rPr>
        <w:t>Ranger Rick</w:t>
      </w:r>
      <w:r w:rsidRPr="00E604FA">
        <w:rPr>
          <w:rFonts w:asciiTheme="minorHAnsi" w:hAnsiTheme="minorHAnsi" w:cstheme="minorHAnsi"/>
          <w:color w:val="333333"/>
          <w:szCs w:val="26"/>
        </w:rPr>
        <w:t xml:space="preserve"> magazines.  </w:t>
      </w:r>
    </w:p>
    <w:p w:rsidR="006B236C" w:rsidRPr="005A291C" w:rsidRDefault="006B236C" w:rsidP="006B236C">
      <w:pPr>
        <w:pStyle w:val="NormalWeb"/>
        <w:spacing w:before="0" w:beforeAutospacing="0" w:after="0" w:afterAutospacing="0"/>
        <w:rPr>
          <w:rFonts w:asciiTheme="minorHAnsi" w:hAnsiTheme="minorHAnsi" w:cstheme="minorHAnsi"/>
          <w:color w:val="333333"/>
          <w:sz w:val="26"/>
          <w:szCs w:val="26"/>
        </w:rPr>
      </w:pPr>
    </w:p>
    <w:p w:rsidR="006B236C" w:rsidRDefault="006B236C" w:rsidP="006B236C">
      <w:pPr>
        <w:rPr>
          <w:rFonts w:cstheme="minorHAnsi"/>
        </w:rPr>
      </w:pPr>
    </w:p>
    <w:p w:rsidR="006B236C" w:rsidRDefault="006B236C" w:rsidP="006B236C">
      <w:pPr>
        <w:rPr>
          <w:rFonts w:cstheme="minorHAnsi"/>
        </w:rPr>
      </w:pPr>
    </w:p>
    <w:p w:rsidR="006B236C" w:rsidRPr="005A291C" w:rsidRDefault="006B236C" w:rsidP="006B236C">
      <w:pPr>
        <w:pStyle w:val="Heading1"/>
        <w:rPr>
          <w:rFonts w:asciiTheme="minorHAnsi" w:hAnsiTheme="minorHAnsi"/>
        </w:rPr>
      </w:pPr>
      <w:r>
        <w:t>GENERAL EDUCATIONAL RESOURCES:</w:t>
      </w:r>
      <w:r>
        <w:rPr>
          <w:noProof/>
        </w:rPr>
        <w:pict>
          <v:shape id="_x0000_s1026" type="#_x0000_t202" style="position:absolute;margin-left:-27.5pt;margin-top:0;width:562.45pt;height:232.75pt;z-index:251660288;mso-position-horizontal-relative:text;mso-position-vertical-relative:text" fillcolor="#e5dfec [663]">
            <v:textbox style="mso-next-textbox:#_x0000_s1026;mso-fit-shape-to-text:t">
              <w:txbxContent>
                <w:p w:rsidR="006B236C" w:rsidRPr="006B236C" w:rsidRDefault="006B236C" w:rsidP="006B236C">
                  <w:pPr>
                    <w:pStyle w:val="NormalWeb"/>
                    <w:spacing w:before="0" w:beforeAutospacing="0" w:after="0" w:afterAutospacing="0"/>
                    <w:rPr>
                      <w:rFonts w:asciiTheme="minorHAnsi" w:hAnsiTheme="minorHAnsi" w:cstheme="minorHAnsi"/>
                      <w:i/>
                      <w:color w:val="333333"/>
                      <w:sz w:val="20"/>
                      <w:szCs w:val="20"/>
                    </w:rPr>
                  </w:pPr>
                  <w:r w:rsidRPr="006B236C">
                    <w:rPr>
                      <w:rFonts w:asciiTheme="minorHAnsi" w:hAnsiTheme="minorHAnsi" w:cstheme="minorHAnsi"/>
                      <w:i/>
                      <w:color w:val="333333"/>
                      <w:sz w:val="20"/>
                      <w:szCs w:val="20"/>
                    </w:rPr>
                    <w:t>Dear Ranger Rick families—</w:t>
                  </w:r>
                </w:p>
                <w:p w:rsidR="006B236C" w:rsidRPr="006B236C" w:rsidRDefault="006B236C" w:rsidP="006B236C">
                  <w:pPr>
                    <w:pStyle w:val="NormalWeb"/>
                    <w:spacing w:before="259" w:beforeAutospacing="0" w:after="0" w:afterAutospacing="0"/>
                    <w:rPr>
                      <w:rFonts w:asciiTheme="minorHAnsi" w:hAnsiTheme="minorHAnsi" w:cstheme="minorHAnsi"/>
                      <w:i/>
                      <w:color w:val="333333"/>
                      <w:sz w:val="20"/>
                      <w:szCs w:val="20"/>
                    </w:rPr>
                  </w:pPr>
                  <w:r w:rsidRPr="006B236C">
                    <w:rPr>
                      <w:rFonts w:asciiTheme="minorHAnsi" w:hAnsiTheme="minorHAnsi" w:cstheme="minorHAnsi"/>
                      <w:i/>
                      <w:color w:val="333333"/>
                      <w:sz w:val="20"/>
                      <w:szCs w:val="20"/>
                    </w:rPr>
                    <w:t xml:space="preserve">  We write this letter, not from the offices of </w:t>
                  </w:r>
                  <w:r w:rsidRPr="006B236C">
                    <w:rPr>
                      <w:rStyle w:val="Emphasis"/>
                      <w:rFonts w:asciiTheme="minorHAnsi" w:hAnsiTheme="minorHAnsi" w:cstheme="minorHAnsi"/>
                      <w:i w:val="0"/>
                      <w:color w:val="333333"/>
                      <w:sz w:val="20"/>
                      <w:szCs w:val="20"/>
                    </w:rPr>
                    <w:t>Ranger Rick</w:t>
                  </w:r>
                  <w:r w:rsidRPr="006B236C">
                    <w:rPr>
                      <w:rFonts w:asciiTheme="minorHAnsi" w:hAnsiTheme="minorHAnsi" w:cstheme="minorHAnsi"/>
                      <w:i/>
                      <w:color w:val="333333"/>
                      <w:sz w:val="20"/>
                      <w:szCs w:val="20"/>
                    </w:rPr>
                    <w:t xml:space="preserve">, but from our dining room tables, basements, and backyards. For the next few weeks (or longer), our offices will be closed to help slow the spread of COVID-19, and the staffs of all </w:t>
                  </w:r>
                  <w:r w:rsidRPr="006B236C">
                    <w:rPr>
                      <w:rStyle w:val="Emphasis"/>
                      <w:rFonts w:asciiTheme="minorHAnsi" w:hAnsiTheme="minorHAnsi" w:cstheme="minorHAnsi"/>
                      <w:i w:val="0"/>
                      <w:color w:val="333333"/>
                      <w:sz w:val="20"/>
                      <w:szCs w:val="20"/>
                    </w:rPr>
                    <w:t>Ranger Rick</w:t>
                  </w:r>
                  <w:r w:rsidRPr="006B236C">
                    <w:rPr>
                      <w:rFonts w:asciiTheme="minorHAnsi" w:hAnsiTheme="minorHAnsi" w:cstheme="minorHAnsi"/>
                      <w:i/>
                      <w:color w:val="333333"/>
                      <w:sz w:val="20"/>
                      <w:szCs w:val="20"/>
                    </w:rPr>
                    <w:t xml:space="preserve"> and </w:t>
                  </w:r>
                  <w:r w:rsidRPr="006B236C">
                    <w:rPr>
                      <w:rStyle w:val="Emphasis"/>
                      <w:rFonts w:asciiTheme="minorHAnsi" w:hAnsiTheme="minorHAnsi" w:cstheme="minorHAnsi"/>
                      <w:i w:val="0"/>
                      <w:color w:val="333333"/>
                      <w:sz w:val="20"/>
                      <w:szCs w:val="20"/>
                    </w:rPr>
                    <w:t xml:space="preserve">Ranger Rick </w:t>
                  </w:r>
                  <w:proofErr w:type="spellStart"/>
                  <w:r w:rsidRPr="006B236C">
                    <w:rPr>
                      <w:rStyle w:val="Emphasis"/>
                      <w:rFonts w:asciiTheme="minorHAnsi" w:hAnsiTheme="minorHAnsi" w:cstheme="minorHAnsi"/>
                      <w:i w:val="0"/>
                      <w:color w:val="333333"/>
                      <w:sz w:val="20"/>
                      <w:szCs w:val="20"/>
                    </w:rPr>
                    <w:t>Zoobooks</w:t>
                  </w:r>
                  <w:proofErr w:type="spellEnd"/>
                  <w:r w:rsidRPr="006B236C">
                    <w:rPr>
                      <w:rFonts w:asciiTheme="minorHAnsi" w:hAnsiTheme="minorHAnsi" w:cstheme="minorHAnsi"/>
                      <w:i/>
                      <w:color w:val="333333"/>
                      <w:sz w:val="20"/>
                      <w:szCs w:val="20"/>
                    </w:rPr>
                    <w:t xml:space="preserve"> titles will produce our magazines and books from home. We may have a little extra “help” with our work—several of us have young children whose schools are closed for the foreseeable future.</w:t>
                  </w:r>
                </w:p>
                <w:p w:rsidR="006B236C" w:rsidRPr="006B236C" w:rsidRDefault="006B236C" w:rsidP="006B236C">
                  <w:pPr>
                    <w:pStyle w:val="NormalWeb"/>
                    <w:spacing w:before="259" w:beforeAutospacing="0" w:after="0" w:afterAutospacing="0"/>
                    <w:rPr>
                      <w:rFonts w:asciiTheme="minorHAnsi" w:hAnsiTheme="minorHAnsi" w:cstheme="minorHAnsi"/>
                      <w:i/>
                      <w:color w:val="333333"/>
                      <w:sz w:val="20"/>
                      <w:szCs w:val="20"/>
                    </w:rPr>
                  </w:pPr>
                  <w:r w:rsidRPr="006B236C">
                    <w:rPr>
                      <w:rFonts w:asciiTheme="minorHAnsi" w:hAnsiTheme="minorHAnsi" w:cstheme="minorHAnsi"/>
                      <w:i/>
                      <w:color w:val="333333"/>
                      <w:sz w:val="20"/>
                      <w:szCs w:val="20"/>
                    </w:rPr>
                    <w:t xml:space="preserve">  We understand that this may be a scary, uncertain time for families. The most important thing right now is to stay healthy and do our part to </w:t>
                  </w:r>
                  <w:hyperlink r:id="rId14" w:tgtFrame="_blank" w:history="1">
                    <w:r w:rsidRPr="006B236C">
                      <w:rPr>
                        <w:rStyle w:val="Hyperlink"/>
                        <w:rFonts w:asciiTheme="minorHAnsi" w:eastAsiaTheme="majorEastAsia" w:hAnsiTheme="minorHAnsi" w:cstheme="minorHAnsi"/>
                        <w:i/>
                        <w:color w:val="1B2BE8"/>
                        <w:sz w:val="20"/>
                        <w:szCs w:val="20"/>
                      </w:rPr>
                      <w:t>flatten the curve</w:t>
                    </w:r>
                  </w:hyperlink>
                  <w:r w:rsidRPr="006B236C">
                    <w:rPr>
                      <w:rFonts w:asciiTheme="minorHAnsi" w:hAnsiTheme="minorHAnsi" w:cstheme="minorHAnsi"/>
                      <w:i/>
                      <w:color w:val="333333"/>
                      <w:sz w:val="20"/>
                      <w:szCs w:val="20"/>
                    </w:rPr>
                    <w:t xml:space="preserve">. But here at </w:t>
                  </w:r>
                  <w:r w:rsidRPr="006B236C">
                    <w:rPr>
                      <w:rStyle w:val="Emphasis"/>
                      <w:rFonts w:asciiTheme="minorHAnsi" w:hAnsiTheme="minorHAnsi" w:cstheme="minorHAnsi"/>
                      <w:i w:val="0"/>
                      <w:color w:val="333333"/>
                      <w:sz w:val="20"/>
                      <w:szCs w:val="20"/>
                    </w:rPr>
                    <w:t>Ranger Rick</w:t>
                  </w:r>
                  <w:r w:rsidRPr="006B236C">
                    <w:rPr>
                      <w:rFonts w:asciiTheme="minorHAnsi" w:hAnsiTheme="minorHAnsi" w:cstheme="minorHAnsi"/>
                      <w:i/>
                      <w:color w:val="333333"/>
                      <w:sz w:val="20"/>
                      <w:szCs w:val="20"/>
                    </w:rPr>
                    <w:t xml:space="preserve">, we also want to help families stay engaged in the natural world. So, starting today, </w:t>
                  </w:r>
                  <w:r w:rsidRPr="006B236C">
                    <w:rPr>
                      <w:rStyle w:val="Strong"/>
                      <w:rFonts w:asciiTheme="minorHAnsi" w:eastAsiaTheme="majorEastAsia" w:hAnsiTheme="minorHAnsi" w:cstheme="minorHAnsi"/>
                      <w:i/>
                      <w:color w:val="333333"/>
                      <w:sz w:val="20"/>
                      <w:szCs w:val="20"/>
                    </w:rPr>
                    <w:t xml:space="preserve">we are removing the </w:t>
                  </w:r>
                  <w:proofErr w:type="spellStart"/>
                  <w:r w:rsidRPr="006B236C">
                    <w:rPr>
                      <w:rStyle w:val="Strong"/>
                      <w:rFonts w:asciiTheme="minorHAnsi" w:eastAsiaTheme="majorEastAsia" w:hAnsiTheme="minorHAnsi" w:cstheme="minorHAnsi"/>
                      <w:i/>
                      <w:color w:val="333333"/>
                      <w:sz w:val="20"/>
                      <w:szCs w:val="20"/>
                    </w:rPr>
                    <w:t>paywall</w:t>
                  </w:r>
                  <w:proofErr w:type="spellEnd"/>
                  <w:r w:rsidRPr="006B236C">
                    <w:rPr>
                      <w:rStyle w:val="Strong"/>
                      <w:rFonts w:asciiTheme="minorHAnsi" w:eastAsiaTheme="majorEastAsia" w:hAnsiTheme="minorHAnsi" w:cstheme="minorHAnsi"/>
                      <w:i/>
                      <w:color w:val="333333"/>
                      <w:sz w:val="20"/>
                      <w:szCs w:val="20"/>
                    </w:rPr>
                    <w:t xml:space="preserve"> from </w:t>
                  </w:r>
                  <w:hyperlink r:id="rId15" w:tgtFrame="_blank" w:history="1">
                    <w:r w:rsidRPr="006B236C">
                      <w:rPr>
                        <w:rStyle w:val="Hyperlink"/>
                        <w:rFonts w:asciiTheme="minorHAnsi" w:eastAsiaTheme="majorEastAsia" w:hAnsiTheme="minorHAnsi" w:cstheme="minorHAnsi"/>
                        <w:i/>
                        <w:color w:val="1B2BE8"/>
                        <w:sz w:val="20"/>
                        <w:szCs w:val="20"/>
                      </w:rPr>
                      <w:t>rangerrick.org</w:t>
                    </w:r>
                  </w:hyperlink>
                  <w:r w:rsidRPr="006B236C">
                    <w:rPr>
                      <w:rFonts w:asciiTheme="minorHAnsi" w:hAnsiTheme="minorHAnsi" w:cstheme="minorHAnsi"/>
                      <w:i/>
                      <w:color w:val="333333"/>
                      <w:sz w:val="20"/>
                      <w:szCs w:val="20"/>
                    </w:rPr>
                    <w:t xml:space="preserve"> and </w:t>
                  </w:r>
                  <w:r w:rsidRPr="006B236C">
                    <w:rPr>
                      <w:rStyle w:val="Strong"/>
                      <w:rFonts w:asciiTheme="minorHAnsi" w:eastAsiaTheme="majorEastAsia" w:hAnsiTheme="minorHAnsi" w:cstheme="minorHAnsi"/>
                      <w:i/>
                      <w:color w:val="333333"/>
                      <w:sz w:val="20"/>
                      <w:szCs w:val="20"/>
                    </w:rPr>
                    <w:t xml:space="preserve">making all the digital editions of our magazines </w:t>
                  </w:r>
                  <w:hyperlink r:id="rId16" w:tgtFrame="_blank" w:history="1">
                    <w:r w:rsidRPr="006B236C">
                      <w:rPr>
                        <w:rStyle w:val="Hyperlink"/>
                        <w:rFonts w:asciiTheme="minorHAnsi" w:eastAsiaTheme="majorEastAsia" w:hAnsiTheme="minorHAnsi" w:cstheme="minorHAnsi"/>
                        <w:i/>
                        <w:color w:val="1B2BE8"/>
                        <w:sz w:val="20"/>
                        <w:szCs w:val="20"/>
                      </w:rPr>
                      <w:t>free to the public</w:t>
                    </w:r>
                  </w:hyperlink>
                  <w:r w:rsidRPr="006B236C">
                    <w:rPr>
                      <w:rFonts w:asciiTheme="minorHAnsi" w:hAnsiTheme="minorHAnsi" w:cstheme="minorHAnsi"/>
                      <w:i/>
                      <w:color w:val="333333"/>
                      <w:sz w:val="20"/>
                      <w:szCs w:val="20"/>
                    </w:rPr>
                    <w:t xml:space="preserve"> through the end of June 2020. And if you’re giving homeschooling a try, we hope you’ll take advantage of the activity ideas and student pages in our monthly </w:t>
                  </w:r>
                  <w:hyperlink r:id="rId17" w:tgtFrame="_blank" w:history="1">
                    <w:r w:rsidRPr="006B236C">
                      <w:rPr>
                        <w:rStyle w:val="Hyperlink"/>
                        <w:rFonts w:asciiTheme="minorHAnsi" w:eastAsiaTheme="majorEastAsia" w:hAnsiTheme="minorHAnsi" w:cstheme="minorHAnsi"/>
                        <w:i/>
                        <w:color w:val="1B2BE8"/>
                        <w:sz w:val="20"/>
                        <w:szCs w:val="20"/>
                      </w:rPr>
                      <w:t>Ranger Rick Educator’s Guides</w:t>
                    </w:r>
                  </w:hyperlink>
                  <w:r w:rsidRPr="006B236C">
                    <w:rPr>
                      <w:rFonts w:asciiTheme="minorHAnsi" w:hAnsiTheme="minorHAnsi" w:cstheme="minorHAnsi"/>
                      <w:i/>
                      <w:color w:val="333333"/>
                      <w:sz w:val="20"/>
                      <w:szCs w:val="20"/>
                    </w:rPr>
                    <w:t xml:space="preserve"> and </w:t>
                  </w:r>
                  <w:hyperlink r:id="rId18" w:tgtFrame="_blank" w:history="1">
                    <w:r w:rsidRPr="006B236C">
                      <w:rPr>
                        <w:rStyle w:val="Hyperlink"/>
                        <w:rFonts w:asciiTheme="minorHAnsi" w:eastAsiaTheme="majorEastAsia" w:hAnsiTheme="minorHAnsi" w:cstheme="minorHAnsi"/>
                        <w:i/>
                        <w:color w:val="1B2BE8"/>
                        <w:sz w:val="20"/>
                        <w:szCs w:val="20"/>
                      </w:rPr>
                      <w:t>Ranger Rick Jr. Parent Reading Guides</w:t>
                    </w:r>
                  </w:hyperlink>
                  <w:r w:rsidRPr="006B236C">
                    <w:rPr>
                      <w:rFonts w:asciiTheme="minorHAnsi" w:hAnsiTheme="minorHAnsi" w:cstheme="minorHAnsi"/>
                      <w:i/>
                      <w:color w:val="333333"/>
                      <w:sz w:val="20"/>
                      <w:szCs w:val="20"/>
                    </w:rPr>
                    <w:t xml:space="preserve">. </w:t>
                  </w:r>
                </w:p>
                <w:p w:rsidR="006B236C" w:rsidRPr="006B236C" w:rsidRDefault="006B236C" w:rsidP="00E067F0">
                  <w:pPr>
                    <w:pStyle w:val="NormalWeb"/>
                    <w:spacing w:before="259" w:after="0"/>
                    <w:rPr>
                      <w:rFonts w:cstheme="minorHAnsi"/>
                      <w:i/>
                      <w:color w:val="333333"/>
                      <w:sz w:val="20"/>
                      <w:szCs w:val="20"/>
                    </w:rPr>
                  </w:pPr>
                  <w:r w:rsidRPr="006B236C">
                    <w:rPr>
                      <w:rFonts w:asciiTheme="minorHAnsi" w:hAnsiTheme="minorHAnsi" w:cstheme="minorHAnsi"/>
                      <w:i/>
                      <w:color w:val="333333"/>
                      <w:sz w:val="20"/>
                      <w:szCs w:val="20"/>
                    </w:rPr>
                    <w:t>  </w:t>
                  </w:r>
                  <w:hyperlink r:id="rId19" w:tgtFrame="_blank" w:history="1">
                    <w:r w:rsidRPr="006B236C">
                      <w:rPr>
                        <w:rStyle w:val="Hyperlink"/>
                        <w:rFonts w:asciiTheme="minorHAnsi" w:eastAsiaTheme="majorEastAsia" w:hAnsiTheme="minorHAnsi" w:cstheme="minorHAnsi"/>
                        <w:i/>
                        <w:color w:val="1B2BE8"/>
                        <w:sz w:val="20"/>
                        <w:szCs w:val="20"/>
                      </w:rPr>
                      <w:t>Our magazines aren’t our only resources to help you stay connected with nature</w:t>
                    </w:r>
                  </w:hyperlink>
                  <w:r w:rsidRPr="006B236C">
                    <w:rPr>
                      <w:rFonts w:asciiTheme="minorHAnsi" w:hAnsiTheme="minorHAnsi" w:cstheme="minorHAnsi"/>
                      <w:i/>
                      <w:color w:val="333333"/>
                      <w:sz w:val="20"/>
                      <w:szCs w:val="20"/>
                    </w:rPr>
                    <w:t xml:space="preserve">. After all, </w:t>
                  </w:r>
                  <w:proofErr w:type="gramStart"/>
                  <w:r w:rsidRPr="006B236C">
                    <w:rPr>
                      <w:rFonts w:asciiTheme="minorHAnsi" w:hAnsiTheme="minorHAnsi" w:cstheme="minorHAnsi"/>
                      <w:i/>
                      <w:color w:val="333333"/>
                      <w:sz w:val="20"/>
                      <w:szCs w:val="20"/>
                    </w:rPr>
                    <w:t>there’s no reason kids</w:t>
                  </w:r>
                  <w:proofErr w:type="gramEnd"/>
                  <w:r w:rsidRPr="006B236C">
                    <w:rPr>
                      <w:rFonts w:asciiTheme="minorHAnsi" w:hAnsiTheme="minorHAnsi" w:cstheme="minorHAnsi"/>
                      <w:i/>
                      <w:color w:val="333333"/>
                      <w:sz w:val="20"/>
                      <w:szCs w:val="20"/>
                    </w:rPr>
                    <w:t xml:space="preserve"> and families can’t still get outside, as long as they avoid playgrounds and other high-traffic areas. In fact, with spring on its way and cooped-up kids bouncing off the </w:t>
                  </w:r>
                  <w:proofErr w:type="gramStart"/>
                  <w:r w:rsidRPr="006B236C">
                    <w:rPr>
                      <w:rFonts w:asciiTheme="minorHAnsi" w:hAnsiTheme="minorHAnsi" w:cstheme="minorHAnsi"/>
                      <w:i/>
                      <w:color w:val="333333"/>
                      <w:sz w:val="20"/>
                      <w:szCs w:val="20"/>
                    </w:rPr>
                    <w:t>walls,</w:t>
                  </w:r>
                  <w:proofErr w:type="gramEnd"/>
                  <w:r w:rsidRPr="006B236C">
                    <w:rPr>
                      <w:rFonts w:asciiTheme="minorHAnsi" w:hAnsiTheme="minorHAnsi" w:cstheme="minorHAnsi"/>
                      <w:i/>
                      <w:color w:val="333333"/>
                      <w:sz w:val="20"/>
                      <w:szCs w:val="20"/>
                    </w:rPr>
                    <w:t xml:space="preserve"> now is the perfect time to play outside! </w:t>
                  </w:r>
                  <w:hyperlink r:id="rId20" w:tgtFrame="_blank" w:history="1">
                    <w:r w:rsidRPr="006B236C">
                      <w:rPr>
                        <w:rStyle w:val="Hyperlink"/>
                        <w:rFonts w:asciiTheme="minorHAnsi" w:eastAsiaTheme="majorEastAsia" w:hAnsiTheme="minorHAnsi" w:cstheme="minorHAnsi"/>
                        <w:i/>
                        <w:color w:val="1B2BE8"/>
                        <w:sz w:val="20"/>
                        <w:szCs w:val="20"/>
                      </w:rPr>
                      <w:t>Here</w:t>
                    </w:r>
                  </w:hyperlink>
                  <w:r w:rsidRPr="006B236C">
                    <w:rPr>
                      <w:rFonts w:asciiTheme="minorHAnsi" w:hAnsiTheme="minorHAnsi" w:cstheme="minorHAnsi"/>
                      <w:i/>
                      <w:color w:val="333333"/>
                      <w:sz w:val="20"/>
                      <w:szCs w:val="20"/>
                    </w:rPr>
                    <w:t xml:space="preserve"> are some ideas to get you started spying on squirrels, prowling for owls, and planting a garden for wildlife.</w:t>
                  </w:r>
                </w:p>
              </w:txbxContent>
            </v:textbox>
            <w10:wrap type="square"/>
          </v:shape>
        </w:pict>
      </w:r>
    </w:p>
    <w:p w:rsidR="0039632C" w:rsidRPr="006C5B68" w:rsidRDefault="0039632C" w:rsidP="005A291C">
      <w:pPr>
        <w:pStyle w:val="ListParagraph"/>
        <w:numPr>
          <w:ilvl w:val="0"/>
          <w:numId w:val="2"/>
        </w:numPr>
        <w:spacing w:before="100" w:beforeAutospacing="1" w:after="100" w:afterAutospacing="1" w:line="240" w:lineRule="auto"/>
        <w:rPr>
          <w:rFonts w:ascii="Arial" w:eastAsia="Times New Roman" w:hAnsi="Arial" w:cs="Arial"/>
          <w:i/>
          <w:iCs/>
          <w:color w:val="000000"/>
          <w:sz w:val="32"/>
        </w:rPr>
      </w:pPr>
      <w:r w:rsidRPr="006C5B68">
        <w:rPr>
          <w:rFonts w:eastAsia="Times New Roman" w:cstheme="minorHAnsi"/>
          <w:b/>
          <w:bCs/>
          <w:color w:val="000000"/>
          <w:sz w:val="24"/>
          <w:szCs w:val="24"/>
        </w:rPr>
        <w:t xml:space="preserve">Source:  </w:t>
      </w:r>
      <w:hyperlink r:id="rId21" w:history="1">
        <w:r w:rsidRPr="006C5B68">
          <w:rPr>
            <w:rStyle w:val="Hyperlink"/>
            <w:rFonts w:eastAsia="Times New Roman" w:cstheme="minorHAnsi"/>
            <w:i/>
            <w:iCs/>
            <w:sz w:val="20"/>
          </w:rPr>
          <w:t>https://www.newyorkfamily.com/free-educational-resources-for-kids-coronavirus-quarantine-new-york/</w:t>
        </w:r>
      </w:hyperlink>
    </w:p>
    <w:p w:rsidR="0039632C" w:rsidRPr="005A291C" w:rsidRDefault="0039632C" w:rsidP="0039632C">
      <w:pPr>
        <w:spacing w:before="100" w:beforeAutospacing="1" w:after="100" w:afterAutospacing="1" w:line="240" w:lineRule="auto"/>
        <w:rPr>
          <w:rFonts w:eastAsia="Times New Roman" w:cstheme="minorHAnsi"/>
          <w:color w:val="0070C0"/>
          <w:sz w:val="24"/>
          <w:szCs w:val="24"/>
        </w:rPr>
      </w:pPr>
      <w:hyperlink r:id="rId22" w:tgtFrame="_blank" w:history="1">
        <w:r w:rsidRPr="005A291C">
          <w:rPr>
            <w:rFonts w:eastAsia="Times New Roman" w:cstheme="minorHAnsi"/>
            <w:b/>
            <w:bCs/>
            <w:color w:val="0070C0"/>
            <w:sz w:val="24"/>
            <w:szCs w:val="24"/>
            <w:u w:val="single"/>
          </w:rPr>
          <w:t>PBS Kids</w:t>
        </w:r>
      </w:hyperlink>
      <w:r w:rsidRPr="005A291C">
        <w:rPr>
          <w:rFonts w:eastAsia="Times New Roman" w:cstheme="minorHAnsi"/>
          <w:b/>
          <w:bCs/>
          <w:color w:val="0070C0"/>
          <w:sz w:val="24"/>
          <w:szCs w:val="24"/>
        </w:rPr>
        <w:t> </w:t>
      </w:r>
    </w:p>
    <w:p w:rsidR="0039632C" w:rsidRPr="0039632C" w:rsidRDefault="0039632C" w:rsidP="0039632C">
      <w:pPr>
        <w:spacing w:before="100" w:beforeAutospacing="1" w:after="100" w:afterAutospacing="1" w:line="240" w:lineRule="auto"/>
        <w:rPr>
          <w:rFonts w:eastAsia="Times New Roman" w:cstheme="minorHAnsi"/>
          <w:color w:val="000000"/>
          <w:sz w:val="24"/>
          <w:szCs w:val="24"/>
        </w:rPr>
      </w:pPr>
      <w:r w:rsidRPr="0039632C">
        <w:rPr>
          <w:rFonts w:eastAsia="Times New Roman" w:cstheme="minorHAnsi"/>
          <w:color w:val="000000"/>
          <w:sz w:val="24"/>
          <w:szCs w:val="24"/>
        </w:rPr>
        <w:t xml:space="preserve">For toddlers up to pre-k students, parents will love the collection of </w:t>
      </w:r>
      <w:proofErr w:type="spellStart"/>
      <w:r w:rsidRPr="0039632C">
        <w:rPr>
          <w:rFonts w:eastAsia="Times New Roman" w:cstheme="minorHAnsi"/>
          <w:color w:val="000000"/>
          <w:sz w:val="24"/>
          <w:szCs w:val="24"/>
        </w:rPr>
        <w:t>printables</w:t>
      </w:r>
      <w:proofErr w:type="spellEnd"/>
      <w:r w:rsidRPr="0039632C">
        <w:rPr>
          <w:rFonts w:eastAsia="Times New Roman" w:cstheme="minorHAnsi"/>
          <w:color w:val="000000"/>
          <w:sz w:val="24"/>
          <w:szCs w:val="24"/>
        </w:rPr>
        <w:t xml:space="preserve"> that are geared to support kids in learning. Kids can also hop on their favorite shows such as Wild </w:t>
      </w:r>
      <w:proofErr w:type="spellStart"/>
      <w:r w:rsidRPr="0039632C">
        <w:rPr>
          <w:rFonts w:eastAsia="Times New Roman" w:cstheme="minorHAnsi"/>
          <w:color w:val="000000"/>
          <w:sz w:val="24"/>
          <w:szCs w:val="24"/>
        </w:rPr>
        <w:t>Kratts</w:t>
      </w:r>
      <w:proofErr w:type="spellEnd"/>
      <w:r w:rsidRPr="0039632C">
        <w:rPr>
          <w:rFonts w:eastAsia="Times New Roman" w:cstheme="minorHAnsi"/>
          <w:color w:val="000000"/>
          <w:sz w:val="24"/>
          <w:szCs w:val="24"/>
        </w:rPr>
        <w:t xml:space="preserve"> and Dinosaur Train, where games are designed to enrich their education.</w:t>
      </w:r>
    </w:p>
    <w:p w:rsidR="0039632C" w:rsidRPr="005A291C" w:rsidRDefault="0039632C" w:rsidP="0039632C">
      <w:pPr>
        <w:spacing w:before="100" w:beforeAutospacing="1" w:after="100" w:afterAutospacing="1" w:line="240" w:lineRule="auto"/>
        <w:rPr>
          <w:rFonts w:eastAsia="Times New Roman" w:cstheme="minorHAnsi"/>
          <w:color w:val="0070C0"/>
          <w:sz w:val="24"/>
          <w:szCs w:val="24"/>
        </w:rPr>
      </w:pPr>
      <w:hyperlink r:id="rId23" w:tgtFrame="_blank" w:history="1">
        <w:r w:rsidRPr="005A291C">
          <w:rPr>
            <w:rFonts w:eastAsia="Times New Roman" w:cstheme="minorHAnsi"/>
            <w:b/>
            <w:bCs/>
            <w:color w:val="0070C0"/>
            <w:sz w:val="24"/>
            <w:szCs w:val="24"/>
            <w:u w:val="single"/>
          </w:rPr>
          <w:t>Sesame Street</w:t>
        </w:r>
      </w:hyperlink>
    </w:p>
    <w:p w:rsidR="0039632C" w:rsidRPr="0039632C" w:rsidRDefault="0039632C" w:rsidP="0039632C">
      <w:pPr>
        <w:spacing w:before="100" w:beforeAutospacing="1" w:after="100" w:afterAutospacing="1" w:line="240" w:lineRule="auto"/>
        <w:rPr>
          <w:rFonts w:eastAsia="Times New Roman" w:cstheme="minorHAnsi"/>
          <w:color w:val="000000"/>
          <w:sz w:val="24"/>
          <w:szCs w:val="24"/>
        </w:rPr>
      </w:pPr>
      <w:r w:rsidRPr="0039632C">
        <w:rPr>
          <w:rFonts w:eastAsia="Times New Roman" w:cstheme="minorHAnsi"/>
          <w:color w:val="000000"/>
          <w:sz w:val="24"/>
          <w:szCs w:val="24"/>
        </w:rPr>
        <w:t>With a mission to help kids meet critical early development needs — the program many of us grew up on is still going strong and providing online content and shows every weekday morning. Many parents will attest that Sesame Street is still one of the best resources for the pre-k and kindergarten set, as well as kids with special needs. You’ll find video, games, and art projects online. You may be home stuck with the kids, but we won’t tell anyone when you jump up when “Number of the Day” comes up.</w:t>
      </w:r>
    </w:p>
    <w:p w:rsidR="00370EBA" w:rsidRDefault="00370EBA" w:rsidP="0039632C">
      <w:pPr>
        <w:spacing w:before="100" w:beforeAutospacing="1" w:after="100" w:afterAutospacing="1" w:line="240" w:lineRule="auto"/>
        <w:rPr>
          <w:rFonts w:eastAsia="Times New Roman" w:cstheme="minorHAnsi"/>
          <w:b/>
          <w:bCs/>
          <w:color w:val="0070C0"/>
          <w:sz w:val="24"/>
          <w:szCs w:val="24"/>
        </w:rPr>
      </w:pPr>
    </w:p>
    <w:p w:rsidR="00370EBA" w:rsidRDefault="00370EBA" w:rsidP="0039632C">
      <w:pPr>
        <w:spacing w:before="100" w:beforeAutospacing="1" w:after="100" w:afterAutospacing="1" w:line="240" w:lineRule="auto"/>
        <w:rPr>
          <w:rFonts w:eastAsia="Times New Roman" w:cstheme="minorHAnsi"/>
          <w:b/>
          <w:bCs/>
          <w:color w:val="0070C0"/>
          <w:sz w:val="24"/>
          <w:szCs w:val="24"/>
        </w:rPr>
      </w:pPr>
    </w:p>
    <w:p w:rsidR="0039632C" w:rsidRPr="005A291C" w:rsidRDefault="0039632C" w:rsidP="0039632C">
      <w:pPr>
        <w:spacing w:before="100" w:beforeAutospacing="1" w:after="100" w:afterAutospacing="1" w:line="240" w:lineRule="auto"/>
        <w:rPr>
          <w:rFonts w:eastAsia="Times New Roman" w:cstheme="minorHAnsi"/>
          <w:color w:val="0070C0"/>
          <w:sz w:val="24"/>
          <w:szCs w:val="24"/>
        </w:rPr>
      </w:pPr>
      <w:hyperlink r:id="rId24" w:tgtFrame="_blank" w:history="1">
        <w:proofErr w:type="spellStart"/>
        <w:r w:rsidRPr="005A291C">
          <w:rPr>
            <w:rFonts w:eastAsia="Times New Roman" w:cstheme="minorHAnsi"/>
            <w:b/>
            <w:bCs/>
            <w:color w:val="0070C0"/>
            <w:sz w:val="24"/>
            <w:szCs w:val="24"/>
            <w:u w:val="single"/>
          </w:rPr>
          <w:t>DuckDuckMoose</w:t>
        </w:r>
        <w:proofErr w:type="spellEnd"/>
      </w:hyperlink>
      <w:r w:rsidRPr="005A291C">
        <w:rPr>
          <w:rFonts w:eastAsia="Times New Roman" w:cstheme="minorHAnsi"/>
          <w:b/>
          <w:bCs/>
          <w:color w:val="0070C0"/>
          <w:sz w:val="24"/>
          <w:szCs w:val="24"/>
        </w:rPr>
        <w:t> </w:t>
      </w:r>
    </w:p>
    <w:p w:rsidR="0039632C" w:rsidRPr="0039632C" w:rsidRDefault="0039632C" w:rsidP="0039632C">
      <w:pPr>
        <w:spacing w:before="100" w:beforeAutospacing="1" w:after="100" w:afterAutospacing="1" w:line="240" w:lineRule="auto"/>
        <w:rPr>
          <w:rFonts w:eastAsia="Times New Roman" w:cstheme="minorHAnsi"/>
          <w:color w:val="000000"/>
          <w:sz w:val="24"/>
          <w:szCs w:val="24"/>
        </w:rPr>
      </w:pPr>
      <w:r w:rsidRPr="0039632C">
        <w:rPr>
          <w:rFonts w:eastAsia="Times New Roman" w:cstheme="minorHAnsi"/>
          <w:color w:val="000000"/>
          <w:sz w:val="24"/>
          <w:szCs w:val="24"/>
        </w:rPr>
        <w:t xml:space="preserve">If you’re looking for some apps for the tablet, we recommend </w:t>
      </w:r>
      <w:proofErr w:type="spellStart"/>
      <w:r w:rsidRPr="0039632C">
        <w:rPr>
          <w:rFonts w:eastAsia="Times New Roman" w:cstheme="minorHAnsi"/>
          <w:color w:val="000000"/>
          <w:sz w:val="24"/>
          <w:szCs w:val="24"/>
        </w:rPr>
        <w:t>Duckduckmoose</w:t>
      </w:r>
      <w:proofErr w:type="spellEnd"/>
      <w:r w:rsidRPr="0039632C">
        <w:rPr>
          <w:rFonts w:eastAsia="Times New Roman" w:cstheme="minorHAnsi"/>
          <w:color w:val="000000"/>
          <w:sz w:val="24"/>
          <w:szCs w:val="24"/>
        </w:rPr>
        <w:t xml:space="preserve"> for the preschool to kindergarten set. Graphics and interface are engaging and easily accessible for children. From puzzles, maps, to fun music apps where you can learn notes and rhythm, kids gravitate enthusiastically to this sister site of </w:t>
      </w:r>
      <w:hyperlink r:id="rId25" w:tgtFrame="_blank" w:history="1">
        <w:r w:rsidRPr="005A291C">
          <w:rPr>
            <w:rFonts w:eastAsia="Times New Roman" w:cstheme="minorHAnsi"/>
            <w:color w:val="0070C0"/>
            <w:sz w:val="24"/>
            <w:szCs w:val="24"/>
            <w:u w:val="single"/>
          </w:rPr>
          <w:t>Khan Academy</w:t>
        </w:r>
      </w:hyperlink>
      <w:r w:rsidRPr="0039632C">
        <w:rPr>
          <w:rFonts w:eastAsia="Times New Roman" w:cstheme="minorHAnsi"/>
          <w:color w:val="000000"/>
          <w:sz w:val="24"/>
          <w:szCs w:val="24"/>
        </w:rPr>
        <w:t>. </w:t>
      </w:r>
    </w:p>
    <w:p w:rsidR="0039632C" w:rsidRPr="005A291C" w:rsidRDefault="0039632C" w:rsidP="0039632C">
      <w:pPr>
        <w:spacing w:before="100" w:beforeAutospacing="1" w:after="100" w:afterAutospacing="1" w:line="240" w:lineRule="auto"/>
        <w:rPr>
          <w:rFonts w:eastAsia="Times New Roman" w:cstheme="minorHAnsi"/>
          <w:color w:val="0070C0"/>
          <w:sz w:val="24"/>
          <w:szCs w:val="24"/>
        </w:rPr>
      </w:pPr>
      <w:hyperlink r:id="rId26" w:tgtFrame="_blank" w:history="1">
        <w:proofErr w:type="spellStart"/>
        <w:r w:rsidRPr="005A291C">
          <w:rPr>
            <w:rFonts w:eastAsia="Times New Roman" w:cstheme="minorHAnsi"/>
            <w:b/>
            <w:bCs/>
            <w:color w:val="0070C0"/>
            <w:sz w:val="24"/>
            <w:szCs w:val="24"/>
            <w:u w:val="single"/>
          </w:rPr>
          <w:t>Metkids</w:t>
        </w:r>
        <w:proofErr w:type="spellEnd"/>
      </w:hyperlink>
    </w:p>
    <w:p w:rsidR="0039632C" w:rsidRPr="0039632C" w:rsidRDefault="0039632C" w:rsidP="0039632C">
      <w:pPr>
        <w:spacing w:before="100" w:beforeAutospacing="1" w:after="100" w:afterAutospacing="1" w:line="240" w:lineRule="auto"/>
        <w:rPr>
          <w:rFonts w:eastAsia="Times New Roman" w:cstheme="minorHAnsi"/>
          <w:color w:val="000000"/>
          <w:sz w:val="24"/>
          <w:szCs w:val="24"/>
        </w:rPr>
      </w:pPr>
      <w:r w:rsidRPr="0039632C">
        <w:rPr>
          <w:rFonts w:eastAsia="Times New Roman" w:cstheme="minorHAnsi"/>
          <w:color w:val="000000"/>
          <w:sz w:val="24"/>
          <w:szCs w:val="24"/>
        </w:rPr>
        <w:t>We recommend this resource for kids ages 5 and up. An extensive catalog of content, as well as a tool to partake in a virtual tour of the museum, will give kids a dose of art and culture. Kids can learn about a particular period or collection and explore art via the “Time Machine,” starting as early as 8000-2000 BC to present time with fun facts and videos. </w:t>
      </w:r>
    </w:p>
    <w:p w:rsidR="0039632C" w:rsidRPr="005A291C" w:rsidRDefault="0039632C" w:rsidP="0039632C">
      <w:pPr>
        <w:spacing w:before="100" w:beforeAutospacing="1" w:after="100" w:afterAutospacing="1" w:line="240" w:lineRule="auto"/>
        <w:rPr>
          <w:rFonts w:eastAsia="Times New Roman" w:cstheme="minorHAnsi"/>
          <w:color w:val="0070C0"/>
          <w:sz w:val="24"/>
          <w:szCs w:val="24"/>
        </w:rPr>
      </w:pPr>
      <w:hyperlink r:id="rId27" w:tgtFrame="_blank" w:history="1">
        <w:proofErr w:type="spellStart"/>
        <w:r w:rsidRPr="005A291C">
          <w:rPr>
            <w:rFonts w:eastAsia="Times New Roman" w:cstheme="minorHAnsi"/>
            <w:b/>
            <w:bCs/>
            <w:color w:val="0070C0"/>
            <w:sz w:val="24"/>
            <w:szCs w:val="24"/>
            <w:u w:val="single"/>
          </w:rPr>
          <w:t>ProjectGutenberg</w:t>
        </w:r>
        <w:proofErr w:type="spellEnd"/>
      </w:hyperlink>
    </w:p>
    <w:p w:rsidR="0039632C" w:rsidRPr="0039632C" w:rsidRDefault="0039632C" w:rsidP="0039632C">
      <w:pPr>
        <w:spacing w:before="100" w:beforeAutospacing="1" w:after="100" w:afterAutospacing="1" w:line="240" w:lineRule="auto"/>
        <w:rPr>
          <w:rFonts w:eastAsia="Times New Roman" w:cstheme="minorHAnsi"/>
          <w:color w:val="000000"/>
          <w:sz w:val="24"/>
          <w:szCs w:val="24"/>
        </w:rPr>
      </w:pPr>
      <w:r w:rsidRPr="0039632C">
        <w:rPr>
          <w:rFonts w:eastAsia="Times New Roman" w:cstheme="minorHAnsi"/>
          <w:color w:val="000000"/>
          <w:sz w:val="24"/>
          <w:szCs w:val="24"/>
        </w:rPr>
        <w:t xml:space="preserve">A free library of over 60,000 free eBooks that include a children’s literature category where kids can download or read online classics like </w:t>
      </w:r>
      <w:hyperlink r:id="rId28" w:tgtFrame="_blank" w:history="1">
        <w:r w:rsidRPr="005A291C">
          <w:rPr>
            <w:rFonts w:eastAsia="Times New Roman" w:cstheme="minorHAnsi"/>
            <w:i/>
            <w:iCs/>
            <w:color w:val="0070C0"/>
            <w:sz w:val="24"/>
            <w:szCs w:val="24"/>
            <w:u w:val="single"/>
          </w:rPr>
          <w:t>Little Women</w:t>
        </w:r>
      </w:hyperlink>
      <w:r w:rsidRPr="0039632C">
        <w:rPr>
          <w:rFonts w:eastAsia="Times New Roman" w:cstheme="minorHAnsi"/>
          <w:color w:val="000000"/>
          <w:sz w:val="24"/>
          <w:szCs w:val="24"/>
        </w:rPr>
        <w:t xml:space="preserve"> and </w:t>
      </w:r>
      <w:hyperlink r:id="rId29" w:tgtFrame="_blank" w:history="1">
        <w:r w:rsidRPr="005A291C">
          <w:rPr>
            <w:rFonts w:eastAsia="Times New Roman" w:cstheme="minorHAnsi"/>
            <w:i/>
            <w:iCs/>
            <w:color w:val="0070C0"/>
            <w:sz w:val="24"/>
            <w:szCs w:val="24"/>
            <w:u w:val="single"/>
          </w:rPr>
          <w:t>Peter Pan</w:t>
        </w:r>
      </w:hyperlink>
      <w:r w:rsidRPr="0039632C">
        <w:rPr>
          <w:rFonts w:eastAsia="Times New Roman" w:cstheme="minorHAnsi"/>
          <w:color w:val="000000"/>
          <w:sz w:val="24"/>
          <w:szCs w:val="24"/>
        </w:rPr>
        <w:t>.</w:t>
      </w:r>
    </w:p>
    <w:p w:rsidR="0039632C" w:rsidRPr="005A291C" w:rsidRDefault="0039632C" w:rsidP="0039632C">
      <w:pPr>
        <w:spacing w:before="100" w:beforeAutospacing="1" w:after="100" w:afterAutospacing="1" w:line="240" w:lineRule="auto"/>
        <w:rPr>
          <w:rFonts w:eastAsia="Times New Roman" w:cstheme="minorHAnsi"/>
          <w:color w:val="0070C0"/>
          <w:sz w:val="24"/>
          <w:szCs w:val="24"/>
        </w:rPr>
      </w:pPr>
      <w:hyperlink r:id="rId30" w:tgtFrame="_blank" w:history="1">
        <w:proofErr w:type="spellStart"/>
        <w:r w:rsidRPr="005A291C">
          <w:rPr>
            <w:rFonts w:eastAsia="Times New Roman" w:cstheme="minorHAnsi"/>
            <w:b/>
            <w:bCs/>
            <w:color w:val="0070C0"/>
            <w:sz w:val="24"/>
            <w:szCs w:val="24"/>
            <w:u w:val="single"/>
          </w:rPr>
          <w:t>Nano</w:t>
        </w:r>
        <w:proofErr w:type="spellEnd"/>
        <w:r w:rsidRPr="005A291C">
          <w:rPr>
            <w:rFonts w:eastAsia="Times New Roman" w:cstheme="minorHAnsi"/>
            <w:b/>
            <w:bCs/>
            <w:color w:val="0070C0"/>
            <w:sz w:val="24"/>
            <w:szCs w:val="24"/>
            <w:u w:val="single"/>
          </w:rPr>
          <w:t xml:space="preserve"> </w:t>
        </w:r>
        <w:proofErr w:type="spellStart"/>
        <w:r w:rsidRPr="005A291C">
          <w:rPr>
            <w:rFonts w:eastAsia="Times New Roman" w:cstheme="minorHAnsi"/>
            <w:b/>
            <w:bCs/>
            <w:color w:val="0070C0"/>
            <w:sz w:val="24"/>
            <w:szCs w:val="24"/>
            <w:u w:val="single"/>
          </w:rPr>
          <w:t>Wrimo</w:t>
        </w:r>
        <w:proofErr w:type="spellEnd"/>
      </w:hyperlink>
    </w:p>
    <w:p w:rsidR="0039632C" w:rsidRPr="0039632C" w:rsidRDefault="0039632C" w:rsidP="0039632C">
      <w:pPr>
        <w:spacing w:before="100" w:beforeAutospacing="1" w:after="100" w:afterAutospacing="1" w:line="240" w:lineRule="auto"/>
        <w:rPr>
          <w:rFonts w:eastAsia="Times New Roman" w:cstheme="minorHAnsi"/>
          <w:color w:val="000000"/>
          <w:sz w:val="24"/>
          <w:szCs w:val="24"/>
        </w:rPr>
      </w:pPr>
      <w:r w:rsidRPr="0039632C">
        <w:rPr>
          <w:rFonts w:eastAsia="Times New Roman" w:cstheme="minorHAnsi"/>
          <w:color w:val="000000"/>
          <w:sz w:val="24"/>
          <w:szCs w:val="24"/>
        </w:rPr>
        <w:t>With only time on their hands, this site is for the young writer who is itching to write a novel… in 30 days. Common Core-aligned lesson plans from prewriting to publishing help kids to develop and fine-tune their writing skills. We love this resource for students who are up for using their imagination to create another world or simply tell their story. From lower elementary to high school. </w:t>
      </w:r>
    </w:p>
    <w:p w:rsidR="0039632C" w:rsidRPr="005A291C" w:rsidRDefault="0039632C" w:rsidP="0039632C">
      <w:pPr>
        <w:spacing w:before="100" w:beforeAutospacing="1" w:after="100" w:afterAutospacing="1" w:line="240" w:lineRule="auto"/>
        <w:rPr>
          <w:rFonts w:eastAsia="Times New Roman" w:cstheme="minorHAnsi"/>
          <w:color w:val="0070C0"/>
          <w:sz w:val="24"/>
          <w:szCs w:val="24"/>
        </w:rPr>
      </w:pPr>
      <w:hyperlink r:id="rId31" w:tgtFrame="_blank" w:history="1">
        <w:r w:rsidRPr="005A291C">
          <w:rPr>
            <w:rFonts w:eastAsia="Times New Roman" w:cstheme="minorHAnsi"/>
            <w:b/>
            <w:bCs/>
            <w:color w:val="0070C0"/>
            <w:sz w:val="24"/>
            <w:szCs w:val="24"/>
            <w:u w:val="single"/>
          </w:rPr>
          <w:t>Science Friday</w:t>
        </w:r>
      </w:hyperlink>
      <w:r w:rsidRPr="005A291C">
        <w:rPr>
          <w:rFonts w:eastAsia="Times New Roman" w:cstheme="minorHAnsi"/>
          <w:color w:val="0070C0"/>
          <w:sz w:val="24"/>
          <w:szCs w:val="24"/>
        </w:rPr>
        <w:t> </w:t>
      </w:r>
    </w:p>
    <w:p w:rsidR="0039632C" w:rsidRPr="0039632C" w:rsidRDefault="0039632C" w:rsidP="0039632C">
      <w:pPr>
        <w:spacing w:before="100" w:beforeAutospacing="1" w:after="100" w:afterAutospacing="1" w:line="240" w:lineRule="auto"/>
        <w:rPr>
          <w:rFonts w:eastAsia="Times New Roman" w:cstheme="minorHAnsi"/>
          <w:color w:val="000000"/>
          <w:sz w:val="24"/>
          <w:szCs w:val="24"/>
        </w:rPr>
      </w:pPr>
      <w:r w:rsidRPr="0039632C">
        <w:rPr>
          <w:rFonts w:eastAsia="Times New Roman" w:cstheme="minorHAnsi"/>
          <w:color w:val="000000"/>
          <w:sz w:val="24"/>
          <w:szCs w:val="24"/>
        </w:rPr>
        <w:t>For elementary to high school students with lessons that engage through stories and podcasts. Segments in categories like Physics &amp; Chemistry, Earth Science, Brain and Biology, and more will provide kids with a new way of seeing science. </w:t>
      </w:r>
    </w:p>
    <w:p w:rsidR="0039632C" w:rsidRPr="005A291C" w:rsidRDefault="0039632C" w:rsidP="0039632C">
      <w:pPr>
        <w:spacing w:before="100" w:beforeAutospacing="1" w:after="100" w:afterAutospacing="1" w:line="240" w:lineRule="auto"/>
        <w:rPr>
          <w:rFonts w:eastAsia="Times New Roman" w:cstheme="minorHAnsi"/>
          <w:color w:val="0070C0"/>
          <w:sz w:val="24"/>
          <w:szCs w:val="24"/>
        </w:rPr>
      </w:pPr>
      <w:hyperlink r:id="rId32" w:tgtFrame="_blank" w:history="1">
        <w:r w:rsidRPr="005A291C">
          <w:rPr>
            <w:rFonts w:eastAsia="Times New Roman" w:cstheme="minorHAnsi"/>
            <w:b/>
            <w:bCs/>
            <w:color w:val="0070C0"/>
            <w:sz w:val="24"/>
            <w:szCs w:val="24"/>
            <w:u w:val="single"/>
          </w:rPr>
          <w:t>Coolmath4kids</w:t>
        </w:r>
      </w:hyperlink>
      <w:r w:rsidRPr="005A291C">
        <w:rPr>
          <w:rFonts w:eastAsia="Times New Roman" w:cstheme="minorHAnsi"/>
          <w:b/>
          <w:bCs/>
          <w:color w:val="0070C0"/>
          <w:sz w:val="24"/>
          <w:szCs w:val="24"/>
        </w:rPr>
        <w:t> </w:t>
      </w:r>
    </w:p>
    <w:p w:rsidR="0039632C" w:rsidRPr="0039632C" w:rsidRDefault="0039632C" w:rsidP="0039632C">
      <w:pPr>
        <w:spacing w:before="100" w:beforeAutospacing="1" w:after="100" w:afterAutospacing="1" w:line="240" w:lineRule="auto"/>
        <w:rPr>
          <w:rFonts w:eastAsia="Times New Roman" w:cstheme="minorHAnsi"/>
          <w:color w:val="000000"/>
          <w:sz w:val="24"/>
          <w:szCs w:val="24"/>
        </w:rPr>
      </w:pPr>
      <w:r w:rsidRPr="0039632C">
        <w:rPr>
          <w:rFonts w:eastAsia="Times New Roman" w:cstheme="minorHAnsi"/>
          <w:color w:val="000000"/>
          <w:sz w:val="24"/>
          <w:szCs w:val="24"/>
        </w:rPr>
        <w:t xml:space="preserve">Coolmath4kids is for kids from kindergarten to sixth grade. Kids can work on addition, subtraction, multiplication, division, and fractions through online math games, quizzes, </w:t>
      </w:r>
      <w:proofErr w:type="spellStart"/>
      <w:r w:rsidRPr="0039632C">
        <w:rPr>
          <w:rFonts w:eastAsia="Times New Roman" w:cstheme="minorHAnsi"/>
          <w:color w:val="000000"/>
          <w:sz w:val="24"/>
          <w:szCs w:val="24"/>
        </w:rPr>
        <w:t>manipulatives</w:t>
      </w:r>
      <w:proofErr w:type="spellEnd"/>
      <w:r w:rsidRPr="0039632C">
        <w:rPr>
          <w:rFonts w:eastAsia="Times New Roman" w:cstheme="minorHAnsi"/>
          <w:color w:val="000000"/>
          <w:sz w:val="24"/>
          <w:szCs w:val="24"/>
        </w:rPr>
        <w:t xml:space="preserve">, and more. For kids 13 and up, visit their sister site at </w:t>
      </w:r>
      <w:hyperlink r:id="rId33" w:tgtFrame="_blank" w:history="1">
        <w:r w:rsidRPr="005A291C">
          <w:rPr>
            <w:rFonts w:eastAsia="Times New Roman" w:cstheme="minorHAnsi"/>
            <w:color w:val="0070C0"/>
            <w:sz w:val="24"/>
            <w:szCs w:val="24"/>
            <w:u w:val="single"/>
          </w:rPr>
          <w:t>coolmath.com</w:t>
        </w:r>
      </w:hyperlink>
      <w:r w:rsidRPr="0039632C">
        <w:rPr>
          <w:rFonts w:eastAsia="Times New Roman" w:cstheme="minorHAnsi"/>
          <w:color w:val="000000"/>
          <w:sz w:val="24"/>
          <w:szCs w:val="24"/>
        </w:rPr>
        <w:t>.</w:t>
      </w:r>
    </w:p>
    <w:p w:rsidR="00370EBA" w:rsidRDefault="00370EBA" w:rsidP="0039632C">
      <w:pPr>
        <w:spacing w:before="100" w:beforeAutospacing="1" w:after="100" w:afterAutospacing="1" w:line="240" w:lineRule="auto"/>
        <w:rPr>
          <w:rFonts w:eastAsia="Times New Roman" w:cstheme="minorHAnsi"/>
          <w:b/>
          <w:bCs/>
          <w:color w:val="0070C0"/>
          <w:sz w:val="24"/>
          <w:szCs w:val="24"/>
        </w:rPr>
      </w:pPr>
    </w:p>
    <w:p w:rsidR="00370EBA" w:rsidRDefault="00370EBA" w:rsidP="0039632C">
      <w:pPr>
        <w:spacing w:before="100" w:beforeAutospacing="1" w:after="100" w:afterAutospacing="1" w:line="240" w:lineRule="auto"/>
        <w:rPr>
          <w:rFonts w:eastAsia="Times New Roman" w:cstheme="minorHAnsi"/>
          <w:b/>
          <w:bCs/>
          <w:color w:val="0070C0"/>
          <w:sz w:val="24"/>
          <w:szCs w:val="24"/>
        </w:rPr>
      </w:pPr>
    </w:p>
    <w:p w:rsidR="00370EBA" w:rsidRDefault="00370EBA" w:rsidP="0039632C">
      <w:pPr>
        <w:spacing w:before="100" w:beforeAutospacing="1" w:after="100" w:afterAutospacing="1" w:line="240" w:lineRule="auto"/>
        <w:rPr>
          <w:rFonts w:eastAsia="Times New Roman" w:cstheme="minorHAnsi"/>
          <w:b/>
          <w:bCs/>
          <w:color w:val="0070C0"/>
          <w:sz w:val="24"/>
          <w:szCs w:val="24"/>
        </w:rPr>
      </w:pPr>
    </w:p>
    <w:p w:rsidR="0039632C" w:rsidRPr="005A291C" w:rsidRDefault="0039632C" w:rsidP="0039632C">
      <w:pPr>
        <w:spacing w:before="100" w:beforeAutospacing="1" w:after="100" w:afterAutospacing="1" w:line="240" w:lineRule="auto"/>
        <w:rPr>
          <w:rFonts w:eastAsia="Times New Roman" w:cstheme="minorHAnsi"/>
          <w:color w:val="0070C0"/>
          <w:sz w:val="24"/>
          <w:szCs w:val="24"/>
        </w:rPr>
      </w:pPr>
      <w:hyperlink r:id="rId34" w:tgtFrame="_blank" w:history="1">
        <w:r w:rsidRPr="005A291C">
          <w:rPr>
            <w:rFonts w:eastAsia="Times New Roman" w:cstheme="minorHAnsi"/>
            <w:b/>
            <w:bCs/>
            <w:color w:val="0070C0"/>
            <w:sz w:val="24"/>
            <w:szCs w:val="24"/>
            <w:u w:val="single"/>
          </w:rPr>
          <w:t>Scholastic</w:t>
        </w:r>
      </w:hyperlink>
      <w:r w:rsidRPr="005A291C">
        <w:rPr>
          <w:rFonts w:eastAsia="Times New Roman" w:cstheme="minorHAnsi"/>
          <w:b/>
          <w:bCs/>
          <w:color w:val="0070C0"/>
          <w:sz w:val="24"/>
          <w:szCs w:val="24"/>
        </w:rPr>
        <w:t> </w:t>
      </w:r>
    </w:p>
    <w:p w:rsidR="0039632C" w:rsidRPr="0039632C" w:rsidRDefault="0039632C" w:rsidP="0039632C">
      <w:pPr>
        <w:spacing w:before="100" w:beforeAutospacing="1" w:after="100" w:afterAutospacing="1" w:line="240" w:lineRule="auto"/>
        <w:rPr>
          <w:rFonts w:eastAsia="Times New Roman" w:cstheme="minorHAnsi"/>
          <w:color w:val="000000"/>
          <w:sz w:val="24"/>
          <w:szCs w:val="24"/>
        </w:rPr>
      </w:pPr>
      <w:r w:rsidRPr="0039632C">
        <w:rPr>
          <w:rFonts w:eastAsia="Times New Roman" w:cstheme="minorHAnsi"/>
          <w:color w:val="000000"/>
          <w:sz w:val="24"/>
          <w:szCs w:val="24"/>
        </w:rPr>
        <w:t xml:space="preserve">From </w:t>
      </w:r>
      <w:hyperlink r:id="rId35" w:tgtFrame="_blank" w:history="1">
        <w:r w:rsidRPr="005A291C">
          <w:rPr>
            <w:rFonts w:eastAsia="Times New Roman" w:cstheme="minorHAnsi"/>
            <w:i/>
            <w:iCs/>
            <w:color w:val="0070C0"/>
            <w:sz w:val="24"/>
            <w:szCs w:val="24"/>
            <w:u w:val="single"/>
          </w:rPr>
          <w:t>Smile</w:t>
        </w:r>
      </w:hyperlink>
      <w:r w:rsidRPr="0039632C">
        <w:rPr>
          <w:rFonts w:eastAsia="Times New Roman" w:cstheme="minorHAnsi"/>
          <w:i/>
          <w:iCs/>
          <w:color w:val="000000"/>
          <w:sz w:val="24"/>
          <w:szCs w:val="24"/>
        </w:rPr>
        <w:t xml:space="preserve"> to </w:t>
      </w:r>
      <w:hyperlink r:id="rId36" w:tgtFrame="_blank" w:history="1">
        <w:proofErr w:type="spellStart"/>
        <w:r w:rsidRPr="005A291C">
          <w:rPr>
            <w:rFonts w:eastAsia="Times New Roman" w:cstheme="minorHAnsi"/>
            <w:i/>
            <w:iCs/>
            <w:color w:val="0070C0"/>
            <w:sz w:val="24"/>
            <w:szCs w:val="24"/>
            <w:u w:val="single"/>
          </w:rPr>
          <w:t>Dogman</w:t>
        </w:r>
        <w:proofErr w:type="spellEnd"/>
      </w:hyperlink>
      <w:r w:rsidRPr="0039632C">
        <w:rPr>
          <w:rFonts w:eastAsia="Times New Roman" w:cstheme="minorHAnsi"/>
          <w:i/>
          <w:iCs/>
          <w:color w:val="000000"/>
          <w:sz w:val="24"/>
          <w:szCs w:val="24"/>
        </w:rPr>
        <w:t xml:space="preserve">, </w:t>
      </w:r>
      <w:r w:rsidRPr="0039632C">
        <w:rPr>
          <w:rFonts w:eastAsia="Times New Roman" w:cstheme="minorHAnsi"/>
          <w:color w:val="000000"/>
          <w:sz w:val="24"/>
          <w:szCs w:val="24"/>
        </w:rPr>
        <w:t>Scholastic provides many favorite books to our kids. Students can visit the Scholastic website for a wealth of educational activities from grades pre-k and up. Weaving in familiar stories and games for the kids will help when the fun of being home has worn off, and delving into some familiar characters will add a bit of normalcy to the day. </w:t>
      </w:r>
    </w:p>
    <w:p w:rsidR="005A291C" w:rsidRPr="005A291C" w:rsidRDefault="005A291C" w:rsidP="005A291C">
      <w:pPr>
        <w:rPr>
          <w:rFonts w:cstheme="minorHAnsi"/>
          <w:color w:val="000000"/>
          <w:shd w:val="clear" w:color="auto" w:fill="FFFFFF"/>
        </w:rPr>
      </w:pPr>
      <w:r w:rsidRPr="005A291C">
        <w:rPr>
          <w:rFonts w:cstheme="minorHAnsi"/>
          <w:color w:val="000000"/>
          <w:shd w:val="clear" w:color="auto" w:fill="FFFFFF"/>
        </w:rPr>
        <w:t xml:space="preserve">Scholastic set up a </w:t>
      </w:r>
      <w:hyperlink r:id="rId37" w:history="1">
        <w:r w:rsidRPr="005A291C">
          <w:rPr>
            <w:rStyle w:val="Hyperlink"/>
            <w:rFonts w:cstheme="minorHAnsi"/>
            <w:color w:val="0070C0"/>
            <w:bdr w:val="none" w:sz="0" w:space="0" w:color="auto" w:frame="1"/>
          </w:rPr>
          <w:t xml:space="preserve">‘Learn </w:t>
        </w:r>
        <w:proofErr w:type="gramStart"/>
        <w:r w:rsidRPr="005A291C">
          <w:rPr>
            <w:rStyle w:val="Hyperlink"/>
            <w:rFonts w:cstheme="minorHAnsi"/>
            <w:color w:val="0070C0"/>
            <w:bdr w:val="none" w:sz="0" w:space="0" w:color="auto" w:frame="1"/>
          </w:rPr>
          <w:t>From</w:t>
        </w:r>
        <w:proofErr w:type="gramEnd"/>
        <w:r w:rsidRPr="005A291C">
          <w:rPr>
            <w:rStyle w:val="Hyperlink"/>
            <w:rFonts w:cstheme="minorHAnsi"/>
            <w:color w:val="0070C0"/>
            <w:bdr w:val="none" w:sz="0" w:space="0" w:color="auto" w:frame="1"/>
          </w:rPr>
          <w:t xml:space="preserve"> Home’ website</w:t>
        </w:r>
      </w:hyperlink>
      <w:r w:rsidRPr="005A291C">
        <w:rPr>
          <w:rFonts w:cstheme="minorHAnsi"/>
          <w:color w:val="000000"/>
          <w:shd w:val="clear" w:color="auto" w:fill="FFFFFF"/>
        </w:rPr>
        <w:t xml:space="preserve"> with four categories: </w:t>
      </w:r>
      <w:proofErr w:type="spellStart"/>
      <w:r w:rsidRPr="005A291C">
        <w:rPr>
          <w:rFonts w:cstheme="minorHAnsi"/>
          <w:color w:val="000000"/>
          <w:shd w:val="clear" w:color="auto" w:fill="FFFFFF"/>
        </w:rPr>
        <w:t>PreK</w:t>
      </w:r>
      <w:proofErr w:type="spellEnd"/>
      <w:r w:rsidRPr="005A291C">
        <w:rPr>
          <w:rFonts w:cstheme="minorHAnsi"/>
          <w:color w:val="000000"/>
          <w:shd w:val="clear" w:color="auto" w:fill="FFFFFF"/>
        </w:rPr>
        <w:t xml:space="preserve"> and Kindergarten, Grades 1 and 2, Grades 3-5, and Grades 6+. Each section is already equipped with one week of content for students with 15 additional days on the way.</w:t>
      </w:r>
    </w:p>
    <w:p w:rsidR="0039632C" w:rsidRPr="005A291C" w:rsidRDefault="0039632C" w:rsidP="0039632C">
      <w:pPr>
        <w:spacing w:before="100" w:beforeAutospacing="1" w:after="100" w:afterAutospacing="1" w:line="240" w:lineRule="auto"/>
        <w:rPr>
          <w:rFonts w:eastAsia="Times New Roman" w:cstheme="minorHAnsi"/>
          <w:color w:val="0070C0"/>
          <w:sz w:val="24"/>
          <w:szCs w:val="24"/>
        </w:rPr>
      </w:pPr>
      <w:hyperlink r:id="rId38" w:tgtFrame="_blank" w:history="1">
        <w:r w:rsidRPr="005A291C">
          <w:rPr>
            <w:rFonts w:eastAsia="Times New Roman" w:cstheme="minorHAnsi"/>
            <w:b/>
            <w:bCs/>
            <w:color w:val="0070C0"/>
            <w:sz w:val="24"/>
            <w:szCs w:val="24"/>
            <w:u w:val="single"/>
          </w:rPr>
          <w:t>Howstuffworks.com</w:t>
        </w:r>
      </w:hyperlink>
    </w:p>
    <w:p w:rsidR="0039632C" w:rsidRPr="0039632C" w:rsidRDefault="0039632C" w:rsidP="0039632C">
      <w:pPr>
        <w:rPr>
          <w:rFonts w:cstheme="minorHAnsi"/>
          <w:sz w:val="24"/>
          <w:szCs w:val="24"/>
        </w:rPr>
      </w:pPr>
      <w:r w:rsidRPr="0039632C">
        <w:rPr>
          <w:rFonts w:eastAsia="Times New Roman" w:cstheme="minorHAnsi"/>
          <w:color w:val="000000"/>
          <w:sz w:val="24"/>
          <w:szCs w:val="24"/>
        </w:rPr>
        <w:t xml:space="preserve">We all know kids can ask the craziest things. But what if… </w:t>
      </w:r>
      <w:r w:rsidRPr="0039632C">
        <w:rPr>
          <w:rFonts w:eastAsia="Times New Roman" w:cstheme="minorHAnsi"/>
          <w:i/>
          <w:iCs/>
          <w:color w:val="000000"/>
          <w:sz w:val="24"/>
          <w:szCs w:val="24"/>
        </w:rPr>
        <w:t>gasp</w:t>
      </w:r>
      <w:r w:rsidRPr="0039632C">
        <w:rPr>
          <w:rFonts w:eastAsia="Times New Roman" w:cstheme="minorHAnsi"/>
          <w:color w:val="000000"/>
          <w:sz w:val="24"/>
          <w:szCs w:val="24"/>
        </w:rPr>
        <w:t xml:space="preserve">… you </w:t>
      </w:r>
      <w:proofErr w:type="gramStart"/>
      <w:r w:rsidRPr="0039632C">
        <w:rPr>
          <w:rFonts w:eastAsia="Times New Roman" w:cstheme="minorHAnsi"/>
          <w:color w:val="000000"/>
          <w:sz w:val="24"/>
          <w:szCs w:val="24"/>
        </w:rPr>
        <w:t>do</w:t>
      </w:r>
      <w:proofErr w:type="gramEnd"/>
      <w:r w:rsidRPr="0039632C">
        <w:rPr>
          <w:rFonts w:eastAsia="Times New Roman" w:cstheme="minorHAnsi"/>
          <w:color w:val="000000"/>
          <w:sz w:val="24"/>
          <w:szCs w:val="24"/>
        </w:rPr>
        <w:t xml:space="preserve"> not have the answer? Send them to Howstuffworks.com. From </w:t>
      </w:r>
      <w:r w:rsidRPr="0039632C">
        <w:rPr>
          <w:rFonts w:eastAsia="Times New Roman" w:cstheme="minorHAnsi"/>
          <w:i/>
          <w:iCs/>
          <w:color w:val="000000"/>
          <w:sz w:val="24"/>
          <w:szCs w:val="24"/>
        </w:rPr>
        <w:t xml:space="preserve">How the Shamrock Shake Became McDonald’s </w:t>
      </w:r>
      <w:proofErr w:type="spellStart"/>
      <w:r w:rsidRPr="0039632C">
        <w:rPr>
          <w:rFonts w:eastAsia="Times New Roman" w:cstheme="minorHAnsi"/>
          <w:i/>
          <w:iCs/>
          <w:color w:val="000000"/>
          <w:sz w:val="24"/>
          <w:szCs w:val="24"/>
        </w:rPr>
        <w:t>Mintiest</w:t>
      </w:r>
      <w:proofErr w:type="spellEnd"/>
      <w:r w:rsidRPr="0039632C">
        <w:rPr>
          <w:rFonts w:eastAsia="Times New Roman" w:cstheme="minorHAnsi"/>
          <w:i/>
          <w:iCs/>
          <w:color w:val="000000"/>
          <w:sz w:val="24"/>
          <w:szCs w:val="24"/>
        </w:rPr>
        <w:t xml:space="preserve"> Legend </w:t>
      </w:r>
      <w:r w:rsidRPr="0039632C">
        <w:rPr>
          <w:rFonts w:eastAsia="Times New Roman" w:cstheme="minorHAnsi"/>
          <w:color w:val="000000"/>
          <w:sz w:val="24"/>
          <w:szCs w:val="24"/>
        </w:rPr>
        <w:t xml:space="preserve">(who knew!) to </w:t>
      </w:r>
      <w:proofErr w:type="gramStart"/>
      <w:r w:rsidRPr="0039632C">
        <w:rPr>
          <w:rFonts w:eastAsia="Times New Roman" w:cstheme="minorHAnsi"/>
          <w:i/>
          <w:iCs/>
          <w:color w:val="000000"/>
          <w:sz w:val="24"/>
          <w:szCs w:val="24"/>
        </w:rPr>
        <w:t>What’s</w:t>
      </w:r>
      <w:proofErr w:type="gramEnd"/>
      <w:r w:rsidRPr="0039632C">
        <w:rPr>
          <w:rFonts w:eastAsia="Times New Roman" w:cstheme="minorHAnsi"/>
          <w:i/>
          <w:iCs/>
          <w:color w:val="000000"/>
          <w:sz w:val="24"/>
          <w:szCs w:val="24"/>
        </w:rPr>
        <w:t xml:space="preserve"> the Difference Between a Mountain Lion and a Cougar? </w:t>
      </w:r>
      <w:r w:rsidRPr="0039632C">
        <w:rPr>
          <w:rFonts w:eastAsia="Times New Roman" w:cstheme="minorHAnsi"/>
          <w:color w:val="000000"/>
          <w:sz w:val="24"/>
          <w:szCs w:val="24"/>
        </w:rPr>
        <w:t>We can’t promise this site has the answer for everything, but it comes pretty darn close</w:t>
      </w:r>
      <w:r>
        <w:rPr>
          <w:rFonts w:eastAsia="Times New Roman" w:cstheme="minorHAnsi"/>
          <w:color w:val="000000"/>
          <w:sz w:val="24"/>
          <w:szCs w:val="24"/>
        </w:rPr>
        <w:t>.</w:t>
      </w:r>
    </w:p>
    <w:p w:rsidR="005A291C" w:rsidRPr="00A53421" w:rsidRDefault="005A291C" w:rsidP="002D4AB8">
      <w:pPr>
        <w:pStyle w:val="Heading2"/>
        <w:numPr>
          <w:ilvl w:val="0"/>
          <w:numId w:val="10"/>
        </w:numPr>
        <w:spacing w:before="0" w:beforeAutospacing="0" w:after="0" w:afterAutospacing="0" w:line="23" w:lineRule="atLeast"/>
        <w:rPr>
          <w:rFonts w:asciiTheme="minorHAnsi" w:hAnsiTheme="minorHAnsi" w:cstheme="minorHAnsi"/>
          <w:bCs w:val="0"/>
          <w:color w:val="0070C0"/>
          <w:sz w:val="24"/>
          <w:szCs w:val="24"/>
        </w:rPr>
      </w:pPr>
      <w:r w:rsidRPr="00A53421">
        <w:rPr>
          <w:rFonts w:asciiTheme="minorHAnsi" w:hAnsiTheme="minorHAnsi" w:cstheme="minorHAnsi"/>
          <w:bCs w:val="0"/>
          <w:sz w:val="24"/>
          <w:szCs w:val="24"/>
        </w:rPr>
        <w:t>Source:</w:t>
      </w:r>
      <w:r w:rsidRPr="00A53421">
        <w:rPr>
          <w:rFonts w:asciiTheme="minorHAnsi" w:hAnsiTheme="minorHAnsi" w:cstheme="minorHAnsi"/>
          <w:bCs w:val="0"/>
          <w:color w:val="0070C0"/>
          <w:sz w:val="24"/>
          <w:szCs w:val="24"/>
        </w:rPr>
        <w:t xml:space="preserve">   </w:t>
      </w:r>
      <w:r w:rsidRPr="00A53421">
        <w:rPr>
          <w:rFonts w:asciiTheme="minorHAnsi" w:hAnsiTheme="minorHAnsi" w:cstheme="minorHAnsi"/>
          <w:b w:val="0"/>
          <w:bCs w:val="0"/>
          <w:color w:val="0070C0"/>
          <w:sz w:val="24"/>
          <w:szCs w:val="24"/>
        </w:rPr>
        <w:t>https://military.dailymom.com/family/activities-and-educational-apps-for-temporary-homeschooling-during-coronavirus-quarantine/</w:t>
      </w:r>
    </w:p>
    <w:p w:rsidR="0039632C" w:rsidRPr="005A291C" w:rsidRDefault="0039632C" w:rsidP="005A291C">
      <w:pPr>
        <w:pStyle w:val="Heading2"/>
        <w:spacing w:before="0" w:beforeAutospacing="0" w:after="0" w:afterAutospacing="0" w:line="23" w:lineRule="atLeast"/>
        <w:ind w:left="360"/>
        <w:rPr>
          <w:rFonts w:asciiTheme="minorHAnsi" w:hAnsiTheme="minorHAnsi" w:cstheme="minorHAnsi"/>
          <w:b w:val="0"/>
          <w:bCs w:val="0"/>
          <w:i/>
          <w:sz w:val="24"/>
          <w:szCs w:val="24"/>
        </w:rPr>
      </w:pPr>
      <w:r w:rsidRPr="005A291C">
        <w:rPr>
          <w:rFonts w:asciiTheme="minorHAnsi" w:hAnsiTheme="minorHAnsi" w:cstheme="minorHAnsi"/>
          <w:b w:val="0"/>
          <w:bCs w:val="0"/>
          <w:i/>
          <w:sz w:val="24"/>
          <w:szCs w:val="24"/>
        </w:rPr>
        <w:t xml:space="preserve">Learning Apps and Free (or Cheap) Curriculums You Can Use During Temporary Homeschooling </w:t>
      </w:r>
      <w:proofErr w:type="gramStart"/>
      <w:r w:rsidRPr="005A291C">
        <w:rPr>
          <w:rFonts w:asciiTheme="minorHAnsi" w:hAnsiTheme="minorHAnsi" w:cstheme="minorHAnsi"/>
          <w:b w:val="0"/>
          <w:bCs w:val="0"/>
          <w:i/>
          <w:sz w:val="24"/>
          <w:szCs w:val="24"/>
        </w:rPr>
        <w:t>During</w:t>
      </w:r>
      <w:proofErr w:type="gramEnd"/>
      <w:r w:rsidRPr="005A291C">
        <w:rPr>
          <w:rFonts w:asciiTheme="minorHAnsi" w:hAnsiTheme="minorHAnsi" w:cstheme="minorHAnsi"/>
          <w:b w:val="0"/>
          <w:bCs w:val="0"/>
          <w:i/>
          <w:sz w:val="24"/>
          <w:szCs w:val="24"/>
        </w:rPr>
        <w:t xml:space="preserve"> Coronavirus Quarantine</w:t>
      </w:r>
    </w:p>
    <w:p w:rsidR="006C5B68" w:rsidRPr="006C5B68" w:rsidRDefault="006C5B68" w:rsidP="005A291C">
      <w:pPr>
        <w:pStyle w:val="Heading2"/>
        <w:spacing w:before="0" w:beforeAutospacing="0" w:after="0" w:afterAutospacing="0" w:line="23" w:lineRule="atLeast"/>
        <w:ind w:left="720"/>
        <w:rPr>
          <w:rFonts w:asciiTheme="minorHAnsi" w:hAnsiTheme="minorHAnsi" w:cstheme="minorHAnsi"/>
          <w:bCs w:val="0"/>
          <w:color w:val="002060"/>
          <w:sz w:val="24"/>
          <w:szCs w:val="24"/>
        </w:rPr>
      </w:pPr>
    </w:p>
    <w:p w:rsidR="0039632C" w:rsidRPr="006C5B68" w:rsidRDefault="0039632C" w:rsidP="006B236C">
      <w:pPr>
        <w:pStyle w:val="ListParagraph"/>
        <w:numPr>
          <w:ilvl w:val="1"/>
          <w:numId w:val="2"/>
        </w:numPr>
        <w:spacing w:after="0" w:line="23" w:lineRule="atLeast"/>
        <w:rPr>
          <w:rFonts w:cstheme="minorHAnsi"/>
          <w:color w:val="000000"/>
          <w:sz w:val="24"/>
          <w:szCs w:val="24"/>
        </w:rPr>
      </w:pPr>
      <w:hyperlink r:id="rId39" w:tgtFrame="_blank" w:history="1">
        <w:r w:rsidRPr="00A53421">
          <w:rPr>
            <w:rStyle w:val="Strong"/>
            <w:rFonts w:cstheme="minorHAnsi"/>
            <w:color w:val="0070C0"/>
            <w:sz w:val="24"/>
            <w:szCs w:val="24"/>
          </w:rPr>
          <w:t>Khan Academy</w:t>
        </w:r>
      </w:hyperlink>
      <w:r w:rsidRPr="006C5B68">
        <w:rPr>
          <w:rFonts w:cstheme="minorHAnsi"/>
          <w:color w:val="000000"/>
          <w:sz w:val="24"/>
          <w:szCs w:val="24"/>
        </w:rPr>
        <w:t xml:space="preserve">– This is a free, online curriculum and resource tool for students of all grade levels. It offers courses, classes, and materials for different ages and subjects. </w:t>
      </w:r>
    </w:p>
    <w:p w:rsidR="0039632C" w:rsidRPr="006C5B68" w:rsidRDefault="0039632C" w:rsidP="006B236C">
      <w:pPr>
        <w:pStyle w:val="ListParagraph"/>
        <w:numPr>
          <w:ilvl w:val="1"/>
          <w:numId w:val="2"/>
        </w:numPr>
        <w:spacing w:before="100" w:beforeAutospacing="1" w:after="100" w:afterAutospacing="1" w:line="290" w:lineRule="atLeast"/>
        <w:rPr>
          <w:rFonts w:cstheme="minorHAnsi"/>
          <w:color w:val="000000"/>
          <w:sz w:val="24"/>
          <w:szCs w:val="24"/>
        </w:rPr>
      </w:pPr>
      <w:hyperlink r:id="rId40" w:tgtFrame="_blank" w:history="1">
        <w:proofErr w:type="spellStart"/>
        <w:r w:rsidRPr="00A53421">
          <w:rPr>
            <w:rStyle w:val="Strong"/>
            <w:rFonts w:cstheme="minorHAnsi"/>
            <w:color w:val="0070C0"/>
            <w:sz w:val="24"/>
            <w:szCs w:val="24"/>
          </w:rPr>
          <w:t>Outschoo</w:t>
        </w:r>
        <w:r w:rsidRPr="00A53421">
          <w:rPr>
            <w:rStyle w:val="Hyperlink"/>
            <w:rFonts w:cstheme="minorHAnsi"/>
            <w:color w:val="0070C0"/>
            <w:sz w:val="24"/>
            <w:szCs w:val="24"/>
          </w:rPr>
          <w:t>l</w:t>
        </w:r>
        <w:proofErr w:type="spellEnd"/>
      </w:hyperlink>
      <w:r w:rsidRPr="006C5B68">
        <w:rPr>
          <w:rFonts w:cstheme="minorHAnsi"/>
          <w:color w:val="000000"/>
          <w:sz w:val="24"/>
          <w:szCs w:val="24"/>
        </w:rPr>
        <w:t>– Starting at just $5/class, this online virtual learning platform has classes of all topics for age 3 to 18. They have classes on sight words, music theory, robotics, and more. There are even fun classes like Harry Potter and the Wizard Writing School, Math of Mythical Art: Using Math to Draw Dragons, and Video Game Design Coding.</w:t>
      </w:r>
    </w:p>
    <w:p w:rsidR="0039632C" w:rsidRPr="006C5B68" w:rsidRDefault="0039632C" w:rsidP="006B236C">
      <w:pPr>
        <w:pStyle w:val="ListParagraph"/>
        <w:numPr>
          <w:ilvl w:val="1"/>
          <w:numId w:val="2"/>
        </w:numPr>
        <w:spacing w:before="100" w:beforeAutospacing="1" w:after="100" w:afterAutospacing="1" w:line="290" w:lineRule="atLeast"/>
        <w:rPr>
          <w:rFonts w:cstheme="minorHAnsi"/>
          <w:color w:val="000000"/>
          <w:sz w:val="24"/>
          <w:szCs w:val="24"/>
        </w:rPr>
      </w:pPr>
      <w:hyperlink r:id="rId41" w:tgtFrame="_blank" w:history="1">
        <w:proofErr w:type="spellStart"/>
        <w:r w:rsidRPr="00A53421">
          <w:rPr>
            <w:rStyle w:val="Strong"/>
            <w:rFonts w:cstheme="minorHAnsi"/>
            <w:color w:val="0070C0"/>
            <w:sz w:val="24"/>
            <w:szCs w:val="24"/>
          </w:rPr>
          <w:t>EasyPeasy</w:t>
        </w:r>
        <w:proofErr w:type="spellEnd"/>
      </w:hyperlink>
      <w:r w:rsidRPr="006C5B68">
        <w:rPr>
          <w:rFonts w:cstheme="minorHAnsi"/>
          <w:color w:val="000000"/>
          <w:sz w:val="24"/>
          <w:szCs w:val="24"/>
        </w:rPr>
        <w:t xml:space="preserve">– This online </w:t>
      </w:r>
      <w:proofErr w:type="spellStart"/>
      <w:r w:rsidRPr="006C5B68">
        <w:rPr>
          <w:rFonts w:cstheme="minorHAnsi"/>
          <w:color w:val="000000"/>
          <w:sz w:val="24"/>
          <w:szCs w:val="24"/>
        </w:rPr>
        <w:t>homeschool</w:t>
      </w:r>
      <w:proofErr w:type="spellEnd"/>
      <w:r w:rsidRPr="006C5B68">
        <w:rPr>
          <w:rFonts w:cstheme="minorHAnsi"/>
          <w:color w:val="000000"/>
          <w:sz w:val="24"/>
          <w:szCs w:val="24"/>
        </w:rPr>
        <w:t xml:space="preserve"> program offers online reading materials and coursework without the need for supplies. It has courses in math, science, art, foreign languages, music, PE/Health, and more. They even have courses for high </w:t>
      </w:r>
      <w:proofErr w:type="spellStart"/>
      <w:r w:rsidRPr="006C5B68">
        <w:rPr>
          <w:rFonts w:cstheme="minorHAnsi"/>
          <w:color w:val="000000"/>
          <w:sz w:val="24"/>
          <w:szCs w:val="24"/>
        </w:rPr>
        <w:t>schoolers</w:t>
      </w:r>
      <w:proofErr w:type="spellEnd"/>
      <w:r w:rsidRPr="006C5B68">
        <w:rPr>
          <w:rFonts w:cstheme="minorHAnsi"/>
          <w:color w:val="000000"/>
          <w:sz w:val="24"/>
          <w:szCs w:val="24"/>
        </w:rPr>
        <w:t xml:space="preserve">. </w:t>
      </w:r>
    </w:p>
    <w:p w:rsidR="0039632C" w:rsidRPr="006C5B68" w:rsidRDefault="0039632C" w:rsidP="006B236C">
      <w:pPr>
        <w:pStyle w:val="ListParagraph"/>
        <w:numPr>
          <w:ilvl w:val="1"/>
          <w:numId w:val="2"/>
        </w:numPr>
        <w:spacing w:before="100" w:beforeAutospacing="1" w:after="100" w:afterAutospacing="1" w:line="290" w:lineRule="atLeast"/>
        <w:rPr>
          <w:rFonts w:cstheme="minorHAnsi"/>
          <w:color w:val="000000"/>
          <w:sz w:val="24"/>
          <w:szCs w:val="24"/>
        </w:rPr>
      </w:pPr>
      <w:hyperlink r:id="rId42" w:tgtFrame="_blank" w:history="1">
        <w:r w:rsidRPr="006C5B68">
          <w:rPr>
            <w:rStyle w:val="Strong"/>
            <w:rFonts w:cstheme="minorHAnsi"/>
            <w:color w:val="002060"/>
            <w:sz w:val="24"/>
            <w:szCs w:val="24"/>
          </w:rPr>
          <w:t>T</w:t>
        </w:r>
        <w:r w:rsidRPr="00A53421">
          <w:rPr>
            <w:rStyle w:val="Strong"/>
            <w:rFonts w:cstheme="minorHAnsi"/>
            <w:color w:val="0070C0"/>
            <w:sz w:val="24"/>
            <w:szCs w:val="24"/>
          </w:rPr>
          <w:t>each My Monster to Read</w:t>
        </w:r>
      </w:hyperlink>
      <w:r w:rsidRPr="006C5B68">
        <w:rPr>
          <w:rFonts w:cstheme="minorHAnsi"/>
          <w:color w:val="000000"/>
          <w:sz w:val="24"/>
          <w:szCs w:val="24"/>
        </w:rPr>
        <w:t xml:space="preserve">– This free online phonics and reading game is fun for the littlest ones in your family. It can be done on the computer or you can download the app to your device, making it a fun and engaging experience for their learning. </w:t>
      </w:r>
    </w:p>
    <w:p w:rsidR="0039632C" w:rsidRPr="006C5B68" w:rsidRDefault="0039632C" w:rsidP="006B236C">
      <w:pPr>
        <w:pStyle w:val="ListParagraph"/>
        <w:numPr>
          <w:ilvl w:val="1"/>
          <w:numId w:val="2"/>
        </w:numPr>
        <w:spacing w:before="100" w:beforeAutospacing="1" w:after="100" w:afterAutospacing="1" w:line="290" w:lineRule="atLeast"/>
        <w:rPr>
          <w:rFonts w:cstheme="minorHAnsi"/>
          <w:color w:val="000000"/>
          <w:sz w:val="24"/>
          <w:szCs w:val="24"/>
        </w:rPr>
      </w:pPr>
      <w:hyperlink r:id="rId43" w:tgtFrame="_blank" w:history="1">
        <w:proofErr w:type="spellStart"/>
        <w:r w:rsidRPr="00A53421">
          <w:rPr>
            <w:rStyle w:val="Strong"/>
            <w:rFonts w:cstheme="minorHAnsi"/>
            <w:color w:val="0070C0"/>
            <w:sz w:val="24"/>
            <w:szCs w:val="24"/>
          </w:rPr>
          <w:t>Acellus</w:t>
        </w:r>
        <w:proofErr w:type="spellEnd"/>
        <w:r w:rsidRPr="00A53421">
          <w:rPr>
            <w:rStyle w:val="Strong"/>
            <w:rFonts w:cstheme="minorHAnsi"/>
            <w:color w:val="0070C0"/>
            <w:sz w:val="24"/>
            <w:szCs w:val="24"/>
          </w:rPr>
          <w:t xml:space="preserve"> </w:t>
        </w:r>
        <w:proofErr w:type="spellStart"/>
        <w:r w:rsidRPr="00A53421">
          <w:rPr>
            <w:rStyle w:val="Strong"/>
            <w:rFonts w:cstheme="minorHAnsi"/>
            <w:color w:val="0070C0"/>
            <w:sz w:val="24"/>
            <w:szCs w:val="24"/>
          </w:rPr>
          <w:t>Homeschool</w:t>
        </w:r>
        <w:proofErr w:type="spellEnd"/>
      </w:hyperlink>
      <w:r w:rsidRPr="006C5B68">
        <w:rPr>
          <w:rFonts w:cstheme="minorHAnsi"/>
          <w:color w:val="000000"/>
          <w:sz w:val="24"/>
          <w:szCs w:val="24"/>
        </w:rPr>
        <w:t xml:space="preserve">– This online </w:t>
      </w:r>
      <w:proofErr w:type="spellStart"/>
      <w:r w:rsidRPr="006C5B68">
        <w:rPr>
          <w:rFonts w:cstheme="minorHAnsi"/>
          <w:color w:val="000000"/>
          <w:sz w:val="24"/>
          <w:szCs w:val="24"/>
        </w:rPr>
        <w:t>homeschool</w:t>
      </w:r>
      <w:proofErr w:type="spellEnd"/>
      <w:r w:rsidRPr="006C5B68">
        <w:rPr>
          <w:rFonts w:cstheme="minorHAnsi"/>
          <w:color w:val="000000"/>
          <w:sz w:val="24"/>
          <w:szCs w:val="24"/>
        </w:rPr>
        <w:t xml:space="preserve"> program does come at a cost, but you can opt to pay monthly if you choose. It has courses for children in kindergarten through 12th grade in math, language arts, science, social studies, as well as some elective courses like coding, ecology, and music. </w:t>
      </w:r>
    </w:p>
    <w:p w:rsidR="0039632C" w:rsidRDefault="0039632C" w:rsidP="006B236C">
      <w:pPr>
        <w:pStyle w:val="ListParagraph"/>
        <w:numPr>
          <w:ilvl w:val="1"/>
          <w:numId w:val="2"/>
        </w:numPr>
        <w:spacing w:before="100" w:beforeAutospacing="1" w:after="100" w:afterAutospacing="1" w:line="290" w:lineRule="atLeast"/>
        <w:rPr>
          <w:rFonts w:cstheme="minorHAnsi"/>
          <w:color w:val="000000"/>
          <w:sz w:val="24"/>
          <w:szCs w:val="24"/>
        </w:rPr>
      </w:pPr>
      <w:hyperlink r:id="rId44" w:tgtFrame="_blank" w:history="1">
        <w:r w:rsidRPr="00A53421">
          <w:rPr>
            <w:rStyle w:val="Strong"/>
            <w:rFonts w:cstheme="minorHAnsi"/>
            <w:color w:val="0070C0"/>
            <w:sz w:val="24"/>
            <w:szCs w:val="24"/>
          </w:rPr>
          <w:t>Tutor.com</w:t>
        </w:r>
      </w:hyperlink>
      <w:r w:rsidRPr="006C5B68">
        <w:rPr>
          <w:rFonts w:cstheme="minorHAnsi"/>
          <w:color w:val="000000"/>
          <w:sz w:val="24"/>
          <w:szCs w:val="24"/>
        </w:rPr>
        <w:t xml:space="preserve">– Free tutoring and homework help for </w:t>
      </w:r>
      <w:hyperlink r:id="rId45" w:tgtFrame="_blank" w:tooltip="Link added by VigLink" w:history="1">
        <w:r w:rsidRPr="006C5B68">
          <w:rPr>
            <w:rStyle w:val="Hyperlink"/>
            <w:rFonts w:cstheme="minorHAnsi"/>
            <w:color w:val="auto"/>
            <w:sz w:val="24"/>
            <w:szCs w:val="24"/>
            <w:u w:val="none"/>
          </w:rPr>
          <w:t>military families</w:t>
        </w:r>
      </w:hyperlink>
      <w:r w:rsidRPr="006C5B68">
        <w:rPr>
          <w:rFonts w:cstheme="minorHAnsi"/>
          <w:color w:val="000000"/>
          <w:sz w:val="24"/>
          <w:szCs w:val="24"/>
        </w:rPr>
        <w:t xml:space="preserve"> for grades kindergarten through 12th grade </w:t>
      </w:r>
    </w:p>
    <w:p w:rsidR="006C5B68" w:rsidRPr="006C5B68" w:rsidRDefault="006C5B68" w:rsidP="005A291C">
      <w:pPr>
        <w:pStyle w:val="ListParagraph"/>
        <w:ind w:left="1080"/>
        <w:rPr>
          <w:rFonts w:ascii="inherit" w:hAnsi="inherit"/>
          <w:color w:val="000000"/>
          <w:shd w:val="clear" w:color="auto" w:fill="FFFFFF"/>
        </w:rPr>
      </w:pPr>
    </w:p>
    <w:p w:rsidR="006C5B68" w:rsidRDefault="006C5B68" w:rsidP="002D4AB8">
      <w:pPr>
        <w:pStyle w:val="ListParagraph"/>
        <w:numPr>
          <w:ilvl w:val="0"/>
          <w:numId w:val="8"/>
        </w:numPr>
      </w:pPr>
      <w:r w:rsidRPr="002D4AB8">
        <w:rPr>
          <w:b/>
        </w:rPr>
        <w:lastRenderedPageBreak/>
        <w:t>Source:</w:t>
      </w:r>
      <w:r>
        <w:t xml:space="preserve">  </w:t>
      </w:r>
      <w:hyperlink r:id="rId46" w:history="1">
        <w:r w:rsidRPr="009604A7">
          <w:rPr>
            <w:rStyle w:val="Hyperlink"/>
          </w:rPr>
          <w:t>https://homeschoolsuperfreak.com/emergen</w:t>
        </w:r>
        <w:r w:rsidRPr="009604A7">
          <w:rPr>
            <w:rStyle w:val="Hyperlink"/>
          </w:rPr>
          <w:t>cy-school-closing/</w:t>
        </w:r>
      </w:hyperlink>
    </w:p>
    <w:p w:rsidR="006C5B68" w:rsidRPr="006B236C" w:rsidRDefault="006C5B68" w:rsidP="005A291C">
      <w:pPr>
        <w:pStyle w:val="Heading2"/>
        <w:spacing w:before="0" w:beforeAutospacing="0" w:after="242" w:afterAutospacing="0"/>
        <w:textAlignment w:val="baseline"/>
        <w:rPr>
          <w:rFonts w:asciiTheme="minorHAnsi" w:hAnsiTheme="minorHAnsi" w:cstheme="minorHAnsi"/>
          <w:color w:val="333333"/>
          <w:sz w:val="28"/>
          <w:szCs w:val="34"/>
        </w:rPr>
      </w:pPr>
      <w:r w:rsidRPr="006B236C">
        <w:rPr>
          <w:rFonts w:asciiTheme="minorHAnsi" w:hAnsiTheme="minorHAnsi" w:cstheme="minorHAnsi"/>
          <w:color w:val="333333"/>
          <w:sz w:val="28"/>
          <w:szCs w:val="34"/>
        </w:rPr>
        <w:t>Ultimate Parents Guide for Emergency School Closing During Coronavirus</w:t>
      </w:r>
    </w:p>
    <w:p w:rsidR="006C5B68" w:rsidRPr="00A53421" w:rsidRDefault="006C5B68" w:rsidP="00A53421">
      <w:pPr>
        <w:pStyle w:val="NormalWeb"/>
        <w:spacing w:before="0" w:beforeAutospacing="0" w:after="0" w:afterAutospacing="0"/>
        <w:textAlignment w:val="baseline"/>
        <w:rPr>
          <w:rFonts w:asciiTheme="minorHAnsi" w:hAnsiTheme="minorHAnsi" w:cstheme="minorHAnsi"/>
          <w:i/>
        </w:rPr>
      </w:pPr>
      <w:r w:rsidRPr="00A53421">
        <w:rPr>
          <w:rFonts w:asciiTheme="minorHAnsi" w:hAnsiTheme="minorHAnsi" w:cstheme="minorHAnsi"/>
          <w:i/>
        </w:rPr>
        <w:t xml:space="preserve">The </w:t>
      </w:r>
      <w:proofErr w:type="spellStart"/>
      <w:r w:rsidRPr="00A53421">
        <w:rPr>
          <w:rFonts w:asciiTheme="minorHAnsi" w:hAnsiTheme="minorHAnsi" w:cstheme="minorHAnsi"/>
          <w:i/>
        </w:rPr>
        <w:t>coronavirus</w:t>
      </w:r>
      <w:proofErr w:type="spellEnd"/>
      <w:r w:rsidRPr="00A53421">
        <w:rPr>
          <w:rFonts w:asciiTheme="minorHAnsi" w:hAnsiTheme="minorHAnsi" w:cstheme="minorHAnsi"/>
          <w:i/>
        </w:rPr>
        <w:t xml:space="preserve"> outbreak has caused drastic measures, including emergency school closing with closing all public schools (</w:t>
      </w:r>
      <w:proofErr w:type="spellStart"/>
      <w:r w:rsidRPr="00A53421">
        <w:rPr>
          <w:rFonts w:asciiTheme="minorHAnsi" w:hAnsiTheme="minorHAnsi" w:cstheme="minorHAnsi"/>
          <w:i/>
        </w:rPr>
        <w:t>coronavirus</w:t>
      </w:r>
      <w:proofErr w:type="spellEnd"/>
      <w:r w:rsidRPr="00A53421">
        <w:rPr>
          <w:rFonts w:asciiTheme="minorHAnsi" w:hAnsiTheme="minorHAnsi" w:cstheme="minorHAnsi"/>
          <w:i/>
        </w:rPr>
        <w:t xml:space="preserve"> school isolation), private schools, and large gatherings. How can parents deal with homeschooling mid-year amid school closings, emergency situations for school closures, and suddenly juggling working and homeschooling? We have the ultimate parent guide on emergency homeschooling and keeping your kids healthy, safe, AND BUSY during the pandemic.</w:t>
      </w:r>
    </w:p>
    <w:p w:rsidR="006C5B68" w:rsidRPr="005A291C" w:rsidRDefault="006C5B68" w:rsidP="006C5B68">
      <w:pPr>
        <w:pStyle w:val="NormalWeb"/>
        <w:spacing w:before="0" w:beforeAutospacing="0" w:after="0" w:afterAutospacing="0"/>
        <w:ind w:left="360"/>
        <w:textAlignment w:val="baseline"/>
        <w:rPr>
          <w:rFonts w:asciiTheme="minorHAnsi" w:hAnsiTheme="minorHAnsi" w:cstheme="minorHAnsi"/>
          <w:color w:val="3A3A3A"/>
        </w:rPr>
      </w:pPr>
    </w:p>
    <w:p w:rsidR="006C5B68" w:rsidRDefault="006C5B68" w:rsidP="006B236C">
      <w:pPr>
        <w:pStyle w:val="NormalWeb"/>
        <w:numPr>
          <w:ilvl w:val="1"/>
          <w:numId w:val="3"/>
        </w:numPr>
        <w:spacing w:before="0" w:beforeAutospacing="0" w:after="0" w:afterAutospacing="0"/>
        <w:textAlignment w:val="baseline"/>
        <w:rPr>
          <w:rFonts w:asciiTheme="minorHAnsi" w:hAnsiTheme="minorHAnsi" w:cstheme="minorHAnsi"/>
          <w:color w:val="3A3A3A"/>
        </w:rPr>
      </w:pPr>
      <w:r w:rsidRPr="005A291C">
        <w:rPr>
          <w:rFonts w:asciiTheme="minorHAnsi" w:hAnsiTheme="minorHAnsi" w:cstheme="minorHAnsi"/>
          <w:color w:val="3A3A3A"/>
        </w:rPr>
        <w:t>Best 10 School Work at Home Tips</w:t>
      </w:r>
      <w:r w:rsidR="006B236C">
        <w:rPr>
          <w:rFonts w:asciiTheme="minorHAnsi" w:hAnsiTheme="minorHAnsi" w:cstheme="minorHAnsi"/>
          <w:color w:val="3A3A3A"/>
        </w:rPr>
        <w:t>:</w:t>
      </w:r>
      <w:r w:rsidR="0099726C" w:rsidRPr="005A291C">
        <w:rPr>
          <w:rFonts w:asciiTheme="minorHAnsi" w:hAnsiTheme="minorHAnsi" w:cstheme="minorHAnsi"/>
          <w:color w:val="3A3A3A"/>
        </w:rPr>
        <w:t xml:space="preserve">   </w:t>
      </w:r>
      <w:hyperlink r:id="rId47" w:history="1">
        <w:r w:rsidR="006B236C" w:rsidRPr="009604A7">
          <w:rPr>
            <w:rStyle w:val="Hyperlink"/>
            <w:rFonts w:asciiTheme="minorHAnsi" w:hAnsiTheme="minorHAnsi" w:cstheme="minorHAnsi"/>
          </w:rPr>
          <w:t>https://homeschoolsuperfreak.com/school-work-at-home/</w:t>
        </w:r>
      </w:hyperlink>
      <w:r w:rsidR="006B236C">
        <w:rPr>
          <w:rFonts w:asciiTheme="minorHAnsi" w:hAnsiTheme="minorHAnsi" w:cstheme="minorHAnsi"/>
          <w:color w:val="3A3A3A"/>
        </w:rPr>
        <w:t xml:space="preserve"> </w:t>
      </w:r>
    </w:p>
    <w:p w:rsidR="006C5B68" w:rsidRPr="005A291C" w:rsidRDefault="0099726C" w:rsidP="006B236C">
      <w:pPr>
        <w:pStyle w:val="ListParagraph"/>
        <w:numPr>
          <w:ilvl w:val="1"/>
          <w:numId w:val="3"/>
        </w:numPr>
        <w:rPr>
          <w:rFonts w:cstheme="minorHAnsi"/>
        </w:rPr>
      </w:pPr>
      <w:r w:rsidRPr="005A291C">
        <w:rPr>
          <w:rFonts w:cstheme="minorHAnsi"/>
        </w:rPr>
        <w:t xml:space="preserve">Stuck at Home? 9 Unique Ideas for Emergency Indoor Learning and Fun with Kids:  </w:t>
      </w:r>
      <w:hyperlink r:id="rId48" w:history="1">
        <w:r w:rsidRPr="005A291C">
          <w:rPr>
            <w:rStyle w:val="Hyperlink"/>
            <w:rFonts w:cstheme="minorHAnsi"/>
          </w:rPr>
          <w:t>https://homeschoolsuperfreak.com/stuck-at-home/</w:t>
        </w:r>
      </w:hyperlink>
    </w:p>
    <w:p w:rsidR="0099726C" w:rsidRPr="005A291C" w:rsidRDefault="0099726C" w:rsidP="006B236C">
      <w:pPr>
        <w:pStyle w:val="ListParagraph"/>
        <w:numPr>
          <w:ilvl w:val="1"/>
          <w:numId w:val="3"/>
        </w:numPr>
        <w:rPr>
          <w:rFonts w:cstheme="minorHAnsi"/>
        </w:rPr>
      </w:pPr>
      <w:r w:rsidRPr="005A291C">
        <w:rPr>
          <w:rFonts w:cstheme="minorHAnsi"/>
        </w:rPr>
        <w:t xml:space="preserve">Helping Kids Cope During Emergencies, Stress, and Sadness:  </w:t>
      </w:r>
      <w:hyperlink r:id="rId49" w:history="1">
        <w:r w:rsidRPr="005A291C">
          <w:rPr>
            <w:rStyle w:val="Hyperlink"/>
            <w:rFonts w:cstheme="minorHAnsi"/>
          </w:rPr>
          <w:t>https://homeschoolsuperfreak.com/kids-cope/</w:t>
        </w:r>
      </w:hyperlink>
    </w:p>
    <w:p w:rsidR="0099726C" w:rsidRPr="005A291C" w:rsidRDefault="0099726C" w:rsidP="006B236C">
      <w:pPr>
        <w:pStyle w:val="ListParagraph"/>
        <w:numPr>
          <w:ilvl w:val="1"/>
          <w:numId w:val="3"/>
        </w:numPr>
        <w:rPr>
          <w:rFonts w:cstheme="minorHAnsi"/>
        </w:rPr>
      </w:pPr>
      <w:r w:rsidRPr="005A291C">
        <w:rPr>
          <w:rFonts w:cstheme="minorHAnsi"/>
        </w:rPr>
        <w:t xml:space="preserve">Social Distancing  During Pandemics:  10 Tips Parents Need to Know:  </w:t>
      </w:r>
      <w:hyperlink r:id="rId50" w:history="1">
        <w:r w:rsidRPr="005A291C">
          <w:rPr>
            <w:rStyle w:val="Hyperlink"/>
            <w:rFonts w:cstheme="minorHAnsi"/>
          </w:rPr>
          <w:t>https://homeschoolsuperfreak.com/social-distancing/</w:t>
        </w:r>
      </w:hyperlink>
    </w:p>
    <w:p w:rsidR="0099726C" w:rsidRPr="005A291C" w:rsidRDefault="0099726C" w:rsidP="006B236C">
      <w:pPr>
        <w:pStyle w:val="ListParagraph"/>
        <w:numPr>
          <w:ilvl w:val="1"/>
          <w:numId w:val="3"/>
        </w:numPr>
        <w:rPr>
          <w:rFonts w:cstheme="minorHAnsi"/>
        </w:rPr>
      </w:pPr>
      <w:r w:rsidRPr="005A291C">
        <w:rPr>
          <w:rFonts w:cstheme="minorHAnsi"/>
        </w:rPr>
        <w:t xml:space="preserve">DIY Cleaner Recipes to Disinfect Your House:  </w:t>
      </w:r>
      <w:hyperlink r:id="rId51" w:history="1">
        <w:r w:rsidR="006B236C" w:rsidRPr="009604A7">
          <w:rPr>
            <w:rStyle w:val="Hyperlink"/>
            <w:rFonts w:cstheme="minorHAnsi"/>
          </w:rPr>
          <w:t>https://homeschoolsuperfreak.com/homemade-cleaner/</w:t>
        </w:r>
      </w:hyperlink>
      <w:r w:rsidR="006B236C">
        <w:rPr>
          <w:rFonts w:cstheme="minorHAnsi"/>
        </w:rPr>
        <w:t xml:space="preserve"> </w:t>
      </w:r>
    </w:p>
    <w:p w:rsidR="0099726C" w:rsidRPr="005A291C" w:rsidRDefault="0099726C" w:rsidP="006B236C">
      <w:pPr>
        <w:pStyle w:val="ListParagraph"/>
        <w:numPr>
          <w:ilvl w:val="1"/>
          <w:numId w:val="3"/>
        </w:numPr>
        <w:rPr>
          <w:rFonts w:cstheme="minorHAnsi"/>
        </w:rPr>
      </w:pPr>
      <w:r w:rsidRPr="005A291C">
        <w:rPr>
          <w:rFonts w:cstheme="minorHAnsi"/>
        </w:rPr>
        <w:t xml:space="preserve">Preparing an Emergency Go Bag for Kids:   </w:t>
      </w:r>
      <w:hyperlink r:id="rId52" w:history="1">
        <w:r w:rsidRPr="005A291C">
          <w:rPr>
            <w:rStyle w:val="Hyperlink"/>
            <w:rFonts w:cstheme="minorHAnsi"/>
          </w:rPr>
          <w:t>https://homeschoolsuperfreak.com/how-to-make-a-childrens-emergency-survival-kit/</w:t>
        </w:r>
      </w:hyperlink>
    </w:p>
    <w:p w:rsidR="00A53421" w:rsidRPr="00A53421" w:rsidRDefault="00A53421" w:rsidP="00A53421">
      <w:pPr>
        <w:pStyle w:val="ListParagraph"/>
        <w:ind w:left="360"/>
      </w:pPr>
    </w:p>
    <w:p w:rsidR="0099726C" w:rsidRDefault="005A291C" w:rsidP="0099726C">
      <w:pPr>
        <w:pStyle w:val="ListParagraph"/>
        <w:numPr>
          <w:ilvl w:val="0"/>
          <w:numId w:val="3"/>
        </w:numPr>
      </w:pPr>
      <w:r w:rsidRPr="006B236C">
        <w:rPr>
          <w:b/>
        </w:rPr>
        <w:t>Source:</w:t>
      </w:r>
      <w:r>
        <w:t xml:space="preserve">  </w:t>
      </w:r>
      <w:hyperlink r:id="rId53" w:history="1">
        <w:r w:rsidR="0099726C" w:rsidRPr="009604A7">
          <w:rPr>
            <w:rStyle w:val="Hyperlink"/>
          </w:rPr>
          <w:t>https://www.harpercollins.com/childrens/at-home-resources-for-kids-and-families-during-coronavirus-2020/</w:t>
        </w:r>
      </w:hyperlink>
    </w:p>
    <w:p w:rsidR="0099726C" w:rsidRPr="005A291C" w:rsidRDefault="0099726C" w:rsidP="005A291C">
      <w:pPr>
        <w:pStyle w:val="ListParagraph"/>
        <w:ind w:left="360"/>
        <w:rPr>
          <w:i/>
        </w:rPr>
      </w:pPr>
      <w:r w:rsidRPr="005A291C">
        <w:rPr>
          <w:i/>
        </w:rPr>
        <w:t>At Home Resources for Kids and Families:  DIY and Activities, Educator Resources, Paren</w:t>
      </w:r>
      <w:r w:rsidR="006B236C">
        <w:rPr>
          <w:i/>
        </w:rPr>
        <w:t xml:space="preserve">ting and Reading Tips, Resource.  </w:t>
      </w:r>
      <w:r w:rsidR="00A53421">
        <w:rPr>
          <w:i/>
        </w:rPr>
        <w:t>Also i</w:t>
      </w:r>
      <w:r w:rsidRPr="005A291C">
        <w:rPr>
          <w:i/>
        </w:rPr>
        <w:t xml:space="preserve">ncludes </w:t>
      </w:r>
      <w:r w:rsidR="006B236C">
        <w:rPr>
          <w:i/>
        </w:rPr>
        <w:t xml:space="preserve">a </w:t>
      </w:r>
      <w:r w:rsidRPr="005A291C">
        <w:rPr>
          <w:i/>
        </w:rPr>
        <w:t>great listing of activities and educational resources.</w:t>
      </w:r>
    </w:p>
    <w:p w:rsidR="0099726C" w:rsidRDefault="0099726C" w:rsidP="0099726C">
      <w:pPr>
        <w:pStyle w:val="ListParagraph"/>
      </w:pPr>
    </w:p>
    <w:p w:rsidR="0099726C" w:rsidRDefault="005A291C" w:rsidP="00370EBA">
      <w:pPr>
        <w:pStyle w:val="ListParagraph"/>
        <w:numPr>
          <w:ilvl w:val="0"/>
          <w:numId w:val="7"/>
        </w:numPr>
      </w:pPr>
      <w:r w:rsidRPr="00370EBA">
        <w:rPr>
          <w:b/>
        </w:rPr>
        <w:t>Source:</w:t>
      </w:r>
      <w:r>
        <w:t xml:space="preserve">  </w:t>
      </w:r>
      <w:hyperlink r:id="rId54" w:history="1">
        <w:r w:rsidR="0099726C" w:rsidRPr="009604A7">
          <w:rPr>
            <w:rStyle w:val="Hyperlink"/>
          </w:rPr>
          <w:t>https://www.parentmap.com/article/resource-guide-homeschooling-kids-education</w:t>
        </w:r>
      </w:hyperlink>
    </w:p>
    <w:p w:rsidR="0099726C" w:rsidRPr="005A291C" w:rsidRDefault="0099726C" w:rsidP="00A53421">
      <w:pPr>
        <w:pStyle w:val="ListParagraph"/>
        <w:ind w:left="360"/>
        <w:rPr>
          <w:i/>
        </w:rPr>
      </w:pPr>
      <w:r w:rsidRPr="005A291C">
        <w:rPr>
          <w:i/>
        </w:rPr>
        <w:t xml:space="preserve">Online education resources for families staying home due to Coronavirus, list of resources for Pre-K through College, most of them free or temporarily free.  </w:t>
      </w:r>
    </w:p>
    <w:p w:rsidR="005A291C" w:rsidRDefault="005A291C" w:rsidP="0099726C">
      <w:pPr>
        <w:pStyle w:val="ListParagraph"/>
      </w:pPr>
    </w:p>
    <w:p w:rsidR="0039632C" w:rsidRPr="006B236C" w:rsidRDefault="0099726C" w:rsidP="006B236C">
      <w:pPr>
        <w:ind w:left="360"/>
        <w:rPr>
          <w:rFonts w:cstheme="minorHAnsi"/>
          <w:color w:val="2B2B2B"/>
          <w:sz w:val="24"/>
          <w:szCs w:val="24"/>
        </w:rPr>
      </w:pPr>
      <w:r w:rsidRPr="006B236C">
        <w:rPr>
          <w:rFonts w:cstheme="minorHAnsi"/>
          <w:color w:val="2B2B2B"/>
          <w:sz w:val="24"/>
          <w:szCs w:val="24"/>
        </w:rPr>
        <w:t xml:space="preserve">The University of Washington’s College of Education’s early learning faculty has created two handy guides of free online resources to support families with young children during this period of school and child-care program closures. This Early Childhood Resources guide can be downloaded </w:t>
      </w:r>
      <w:hyperlink r:id="rId55" w:tgtFrame="_blank" w:history="1">
        <w:r w:rsidRPr="00A53421">
          <w:rPr>
            <w:rStyle w:val="Hyperlink"/>
            <w:rFonts w:cstheme="minorHAnsi"/>
            <w:color w:val="0070C0"/>
            <w:sz w:val="24"/>
            <w:szCs w:val="24"/>
          </w:rPr>
          <w:t>here</w:t>
        </w:r>
      </w:hyperlink>
      <w:r w:rsidRPr="006B236C">
        <w:rPr>
          <w:rFonts w:cstheme="minorHAnsi"/>
          <w:color w:val="2B2B2B"/>
          <w:sz w:val="24"/>
          <w:szCs w:val="24"/>
        </w:rPr>
        <w:t xml:space="preserve">; the </w:t>
      </w:r>
      <w:hyperlink r:id="rId56" w:tgtFrame="_blank" w:history="1">
        <w:r w:rsidRPr="00A53421">
          <w:rPr>
            <w:rStyle w:val="Hyperlink"/>
            <w:rFonts w:cstheme="minorHAnsi"/>
            <w:color w:val="0070C0"/>
            <w:sz w:val="24"/>
            <w:szCs w:val="24"/>
          </w:rPr>
          <w:t xml:space="preserve">Families </w:t>
        </w:r>
        <w:proofErr w:type="gramStart"/>
        <w:r w:rsidRPr="00A53421">
          <w:rPr>
            <w:rStyle w:val="Hyperlink"/>
            <w:rFonts w:cstheme="minorHAnsi"/>
            <w:color w:val="0070C0"/>
            <w:sz w:val="24"/>
            <w:szCs w:val="24"/>
          </w:rPr>
          <w:t>With</w:t>
        </w:r>
        <w:proofErr w:type="gramEnd"/>
        <w:r w:rsidRPr="00A53421">
          <w:rPr>
            <w:rStyle w:val="Hyperlink"/>
            <w:rFonts w:cstheme="minorHAnsi"/>
            <w:color w:val="0070C0"/>
            <w:sz w:val="24"/>
            <w:szCs w:val="24"/>
          </w:rPr>
          <w:t xml:space="preserve"> Elementary-Age Children Resources Guide</w:t>
        </w:r>
      </w:hyperlink>
      <w:r w:rsidRPr="006B236C">
        <w:rPr>
          <w:rFonts w:cstheme="minorHAnsi"/>
          <w:color w:val="2B2B2B"/>
          <w:sz w:val="24"/>
          <w:szCs w:val="24"/>
        </w:rPr>
        <w:t xml:space="preserve"> includes additional free education resources for families spanning literacy, mathematics, science, social studies and physical activity and projects.</w:t>
      </w:r>
    </w:p>
    <w:p w:rsidR="002D4AB8" w:rsidRDefault="002D4AB8" w:rsidP="006B236C">
      <w:pPr>
        <w:pStyle w:val="Heading2"/>
        <w:spacing w:before="0" w:beforeAutospacing="0" w:after="0" w:afterAutospacing="0" w:line="254" w:lineRule="atLeast"/>
        <w:rPr>
          <w:rFonts w:asciiTheme="minorHAnsi" w:hAnsiTheme="minorHAnsi" w:cstheme="minorHAnsi"/>
          <w:sz w:val="24"/>
          <w:szCs w:val="24"/>
        </w:rPr>
      </w:pPr>
    </w:p>
    <w:p w:rsidR="0099726C" w:rsidRPr="005A291C" w:rsidRDefault="0099726C" w:rsidP="002D4AB8">
      <w:pPr>
        <w:pStyle w:val="Heading1"/>
      </w:pPr>
      <w:r w:rsidRPr="005A291C">
        <w:lastRenderedPageBreak/>
        <w:t>General Education</w:t>
      </w:r>
    </w:p>
    <w:p w:rsidR="0099726C" w:rsidRPr="006B236C" w:rsidRDefault="0099726C" w:rsidP="006B236C">
      <w:pPr>
        <w:pStyle w:val="Heading3"/>
        <w:spacing w:before="0" w:line="295" w:lineRule="atLeast"/>
        <w:rPr>
          <w:rFonts w:asciiTheme="minorHAnsi" w:hAnsiTheme="minorHAnsi" w:cstheme="minorHAnsi"/>
          <w:b w:val="0"/>
          <w:bCs w:val="0"/>
          <w:color w:val="0070C0"/>
          <w:sz w:val="24"/>
          <w:szCs w:val="24"/>
        </w:rPr>
      </w:pPr>
      <w:hyperlink r:id="rId57" w:tgtFrame="_blank" w:history="1">
        <w:r w:rsidRPr="006B236C">
          <w:rPr>
            <w:rStyle w:val="Hyperlink"/>
            <w:rFonts w:asciiTheme="minorHAnsi" w:hAnsiTheme="minorHAnsi" w:cstheme="minorHAnsi"/>
            <w:b w:val="0"/>
            <w:bCs w:val="0"/>
            <w:color w:val="0070C0"/>
            <w:sz w:val="24"/>
            <w:szCs w:val="24"/>
          </w:rPr>
          <w:t>CK-12 Foundation</w:t>
        </w:r>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proofErr w:type="gramStart"/>
      <w:r w:rsidRPr="005A291C">
        <w:rPr>
          <w:rFonts w:asciiTheme="minorHAnsi" w:hAnsiTheme="minorHAnsi" w:cstheme="minorHAnsi"/>
          <w:color w:val="2B2B2B"/>
        </w:rPr>
        <w:t>Includes grades 1–12 and even a few college courses.</w:t>
      </w:r>
      <w:proofErr w:type="gramEnd"/>
      <w:r w:rsidRPr="005A291C">
        <w:rPr>
          <w:rFonts w:asciiTheme="minorHAnsi" w:hAnsiTheme="minorHAnsi" w:cstheme="minorHAnsi"/>
          <w:color w:val="2B2B2B"/>
        </w:rPr>
        <w:t xml:space="preserve"> It can be translated into several languages and also offers some </w:t>
      </w:r>
      <w:proofErr w:type="spellStart"/>
      <w:r w:rsidRPr="005A291C">
        <w:rPr>
          <w:rFonts w:asciiTheme="minorHAnsi" w:hAnsiTheme="minorHAnsi" w:cstheme="minorHAnsi"/>
          <w:color w:val="2B2B2B"/>
        </w:rPr>
        <w:t>extracurriculars</w:t>
      </w:r>
      <w:proofErr w:type="spellEnd"/>
      <w:r w:rsidRPr="005A291C">
        <w:rPr>
          <w:rFonts w:asciiTheme="minorHAnsi" w:hAnsiTheme="minorHAnsi" w:cstheme="minorHAnsi"/>
          <w:color w:val="2B2B2B"/>
        </w:rPr>
        <w:t>, such as photography and astronomy. Cost: Always free.</w:t>
      </w:r>
    </w:p>
    <w:p w:rsidR="0099726C" w:rsidRPr="006B236C" w:rsidRDefault="0099726C" w:rsidP="006B236C">
      <w:pPr>
        <w:pStyle w:val="Heading3"/>
        <w:spacing w:before="0" w:line="295" w:lineRule="atLeast"/>
        <w:rPr>
          <w:rFonts w:asciiTheme="minorHAnsi" w:hAnsiTheme="minorHAnsi" w:cstheme="minorHAnsi"/>
          <w:b w:val="0"/>
          <w:bCs w:val="0"/>
          <w:color w:val="0070C0"/>
          <w:sz w:val="24"/>
          <w:szCs w:val="24"/>
        </w:rPr>
      </w:pPr>
      <w:hyperlink r:id="rId58" w:tgtFrame="_blank" w:history="1">
        <w:r w:rsidRPr="006B236C">
          <w:rPr>
            <w:rStyle w:val="Hyperlink"/>
            <w:rFonts w:asciiTheme="minorHAnsi" w:hAnsiTheme="minorHAnsi" w:cstheme="minorHAnsi"/>
            <w:b w:val="0"/>
            <w:bCs w:val="0"/>
            <w:color w:val="0070C0"/>
            <w:sz w:val="24"/>
            <w:szCs w:val="24"/>
          </w:rPr>
          <w:t xml:space="preserve">123 </w:t>
        </w:r>
        <w:proofErr w:type="spellStart"/>
        <w:r w:rsidRPr="006B236C">
          <w:rPr>
            <w:rStyle w:val="Hyperlink"/>
            <w:rFonts w:asciiTheme="minorHAnsi" w:hAnsiTheme="minorHAnsi" w:cstheme="minorHAnsi"/>
            <w:b w:val="0"/>
            <w:bCs w:val="0"/>
            <w:color w:val="0070C0"/>
            <w:sz w:val="24"/>
            <w:szCs w:val="24"/>
          </w:rPr>
          <w:t>Homeschool</w:t>
        </w:r>
        <w:proofErr w:type="spellEnd"/>
        <w:r w:rsidRPr="006B236C">
          <w:rPr>
            <w:rStyle w:val="Hyperlink"/>
            <w:rFonts w:asciiTheme="minorHAnsi" w:hAnsiTheme="minorHAnsi" w:cstheme="minorHAnsi"/>
            <w:b w:val="0"/>
            <w:bCs w:val="0"/>
            <w:color w:val="0070C0"/>
            <w:sz w:val="24"/>
            <w:szCs w:val="24"/>
          </w:rPr>
          <w:t xml:space="preserve"> 4 Me</w:t>
        </w:r>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r w:rsidRPr="005A291C">
        <w:rPr>
          <w:rFonts w:asciiTheme="minorHAnsi" w:hAnsiTheme="minorHAnsi" w:cstheme="minorHAnsi"/>
          <w:color w:val="2B2B2B"/>
        </w:rPr>
        <w:t xml:space="preserve">Do you just want some worksheets for kids to complete during time off? 123 </w:t>
      </w:r>
      <w:proofErr w:type="spellStart"/>
      <w:r w:rsidRPr="005A291C">
        <w:rPr>
          <w:rFonts w:asciiTheme="minorHAnsi" w:hAnsiTheme="minorHAnsi" w:cstheme="minorHAnsi"/>
          <w:color w:val="2B2B2B"/>
        </w:rPr>
        <w:t>Homeschool</w:t>
      </w:r>
      <w:proofErr w:type="spellEnd"/>
      <w:r w:rsidRPr="005A291C">
        <w:rPr>
          <w:rFonts w:asciiTheme="minorHAnsi" w:hAnsiTheme="minorHAnsi" w:cstheme="minorHAnsi"/>
          <w:color w:val="2B2B2B"/>
        </w:rPr>
        <w:t xml:space="preserve"> 4 </w:t>
      </w:r>
      <w:proofErr w:type="gramStart"/>
      <w:r w:rsidRPr="005A291C">
        <w:rPr>
          <w:rFonts w:asciiTheme="minorHAnsi" w:hAnsiTheme="minorHAnsi" w:cstheme="minorHAnsi"/>
          <w:color w:val="2B2B2B"/>
        </w:rPr>
        <w:t>Me</w:t>
      </w:r>
      <w:proofErr w:type="gramEnd"/>
      <w:r w:rsidRPr="005A291C">
        <w:rPr>
          <w:rFonts w:asciiTheme="minorHAnsi" w:hAnsiTheme="minorHAnsi" w:cstheme="minorHAnsi"/>
          <w:color w:val="2B2B2B"/>
        </w:rPr>
        <w:t xml:space="preserve"> offers free printable worksheets on all basic subjects for pre-K through high school. Cost: Free.</w:t>
      </w:r>
    </w:p>
    <w:p w:rsidR="0099726C" w:rsidRPr="006B236C" w:rsidRDefault="0099726C" w:rsidP="006B236C">
      <w:pPr>
        <w:pStyle w:val="Heading3"/>
        <w:spacing w:before="0" w:line="295" w:lineRule="atLeast"/>
        <w:rPr>
          <w:rFonts w:asciiTheme="minorHAnsi" w:hAnsiTheme="minorHAnsi" w:cstheme="minorHAnsi"/>
          <w:b w:val="0"/>
          <w:bCs w:val="0"/>
          <w:color w:val="0070C0"/>
          <w:sz w:val="24"/>
          <w:szCs w:val="24"/>
        </w:rPr>
      </w:pPr>
      <w:hyperlink r:id="rId59" w:tgtFrame="_blank" w:history="1">
        <w:r w:rsidRPr="006B236C">
          <w:rPr>
            <w:rStyle w:val="Hyperlink"/>
            <w:rFonts w:asciiTheme="minorHAnsi" w:hAnsiTheme="minorHAnsi" w:cstheme="minorHAnsi"/>
            <w:b w:val="0"/>
            <w:bCs w:val="0"/>
            <w:color w:val="0070C0"/>
            <w:sz w:val="24"/>
            <w:szCs w:val="24"/>
          </w:rPr>
          <w:t>Khan Academy Kids</w:t>
        </w:r>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r w:rsidRPr="005A291C">
        <w:rPr>
          <w:rFonts w:asciiTheme="minorHAnsi" w:hAnsiTheme="minorHAnsi" w:cstheme="minorHAnsi"/>
          <w:color w:val="2B2B2B"/>
        </w:rPr>
        <w:t xml:space="preserve">Adorable cartoon animals teach kids ages 2–7 in this free interactive learning app, compatible with </w:t>
      </w:r>
      <w:proofErr w:type="spellStart"/>
      <w:r w:rsidRPr="005A291C">
        <w:rPr>
          <w:rFonts w:asciiTheme="minorHAnsi" w:hAnsiTheme="minorHAnsi" w:cstheme="minorHAnsi"/>
          <w:color w:val="2B2B2B"/>
        </w:rPr>
        <w:t>iPhone</w:t>
      </w:r>
      <w:proofErr w:type="spellEnd"/>
      <w:r w:rsidRPr="005A291C">
        <w:rPr>
          <w:rFonts w:asciiTheme="minorHAnsi" w:hAnsiTheme="minorHAnsi" w:cstheme="minorHAnsi"/>
          <w:color w:val="2B2B2B"/>
        </w:rPr>
        <w:t xml:space="preserve">, </w:t>
      </w:r>
      <w:proofErr w:type="spellStart"/>
      <w:r w:rsidRPr="005A291C">
        <w:rPr>
          <w:rFonts w:asciiTheme="minorHAnsi" w:hAnsiTheme="minorHAnsi" w:cstheme="minorHAnsi"/>
          <w:color w:val="2B2B2B"/>
        </w:rPr>
        <w:t>iPad</w:t>
      </w:r>
      <w:proofErr w:type="spellEnd"/>
      <w:r w:rsidRPr="005A291C">
        <w:rPr>
          <w:rFonts w:asciiTheme="minorHAnsi" w:hAnsiTheme="minorHAnsi" w:cstheme="minorHAnsi"/>
          <w:color w:val="2B2B2B"/>
        </w:rPr>
        <w:t xml:space="preserve"> and iPod Touch. Aligned with common core standards, the app offers a fun learning experience. Cost: Free.</w:t>
      </w:r>
    </w:p>
    <w:p w:rsidR="0099726C" w:rsidRPr="006B236C" w:rsidRDefault="0099726C" w:rsidP="006B236C">
      <w:pPr>
        <w:pStyle w:val="Heading3"/>
        <w:spacing w:before="0" w:line="295" w:lineRule="atLeast"/>
        <w:rPr>
          <w:rFonts w:asciiTheme="minorHAnsi" w:hAnsiTheme="minorHAnsi" w:cstheme="minorHAnsi"/>
          <w:b w:val="0"/>
          <w:bCs w:val="0"/>
          <w:color w:val="0070C0"/>
          <w:sz w:val="24"/>
          <w:szCs w:val="24"/>
        </w:rPr>
      </w:pPr>
      <w:hyperlink r:id="rId60" w:tgtFrame="_blank" w:history="1">
        <w:r w:rsidRPr="006B236C">
          <w:rPr>
            <w:rStyle w:val="Hyperlink"/>
            <w:rFonts w:asciiTheme="minorHAnsi" w:hAnsiTheme="minorHAnsi" w:cstheme="minorHAnsi"/>
            <w:b w:val="0"/>
            <w:bCs w:val="0"/>
            <w:color w:val="0070C0"/>
            <w:sz w:val="24"/>
            <w:szCs w:val="24"/>
          </w:rPr>
          <w:t>Khan Academy</w:t>
        </w:r>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r w:rsidRPr="005A291C">
        <w:rPr>
          <w:rFonts w:asciiTheme="minorHAnsi" w:hAnsiTheme="minorHAnsi" w:cstheme="minorHAnsi"/>
          <w:color w:val="2B2B2B"/>
        </w:rPr>
        <w:t>Check the library of lessons on a variety of standards-aligned subjects for grades K through early college. Exercises, quizzes and tests are offered to master content. Cost: Free.</w:t>
      </w:r>
    </w:p>
    <w:p w:rsidR="0099726C" w:rsidRPr="006B236C" w:rsidRDefault="0099726C" w:rsidP="006B236C">
      <w:pPr>
        <w:pStyle w:val="Heading3"/>
        <w:spacing w:before="0" w:line="295" w:lineRule="atLeast"/>
        <w:rPr>
          <w:rFonts w:asciiTheme="minorHAnsi" w:hAnsiTheme="minorHAnsi" w:cstheme="minorHAnsi"/>
          <w:b w:val="0"/>
          <w:bCs w:val="0"/>
          <w:color w:val="0070C0"/>
          <w:sz w:val="24"/>
          <w:szCs w:val="24"/>
        </w:rPr>
      </w:pPr>
      <w:hyperlink r:id="rId61" w:tgtFrame="_blank" w:history="1">
        <w:r w:rsidRPr="006B236C">
          <w:rPr>
            <w:rStyle w:val="Hyperlink"/>
            <w:rFonts w:asciiTheme="minorHAnsi" w:hAnsiTheme="minorHAnsi" w:cstheme="minorHAnsi"/>
            <w:b w:val="0"/>
            <w:bCs w:val="0"/>
            <w:color w:val="0070C0"/>
            <w:sz w:val="24"/>
            <w:szCs w:val="24"/>
          </w:rPr>
          <w:t>Discovery K12</w:t>
        </w:r>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r w:rsidRPr="005A291C">
        <w:rPr>
          <w:rFonts w:asciiTheme="minorHAnsi" w:hAnsiTheme="minorHAnsi" w:cstheme="minorHAnsi"/>
          <w:color w:val="2B2B2B"/>
        </w:rPr>
        <w:t xml:space="preserve">This </w:t>
      </w:r>
      <w:proofErr w:type="spellStart"/>
      <w:r w:rsidRPr="005A291C">
        <w:rPr>
          <w:rFonts w:asciiTheme="minorHAnsi" w:hAnsiTheme="minorHAnsi" w:cstheme="minorHAnsi"/>
          <w:color w:val="2B2B2B"/>
        </w:rPr>
        <w:t>homeschool</w:t>
      </w:r>
      <w:proofErr w:type="spellEnd"/>
      <w:r w:rsidRPr="005A291C">
        <w:rPr>
          <w:rFonts w:asciiTheme="minorHAnsi" w:hAnsiTheme="minorHAnsi" w:cstheme="minorHAnsi"/>
          <w:color w:val="2B2B2B"/>
        </w:rPr>
        <w:t xml:space="preserve"> platform offers complete online curricula for pre-K through grade 12 in language arts, reading/literature, math, science, history and social studies, visual and performing arts, and physical education Cost: Always free.</w:t>
      </w:r>
    </w:p>
    <w:p w:rsidR="0099726C" w:rsidRPr="006B236C" w:rsidRDefault="0099726C" w:rsidP="006B236C">
      <w:pPr>
        <w:pStyle w:val="Heading3"/>
        <w:spacing w:before="0" w:line="295" w:lineRule="atLeast"/>
        <w:rPr>
          <w:rFonts w:asciiTheme="minorHAnsi" w:hAnsiTheme="minorHAnsi" w:cstheme="minorHAnsi"/>
          <w:b w:val="0"/>
          <w:bCs w:val="0"/>
          <w:color w:val="0070C0"/>
          <w:sz w:val="24"/>
          <w:szCs w:val="24"/>
        </w:rPr>
      </w:pPr>
      <w:hyperlink r:id="rId62" w:tgtFrame="_blank" w:history="1">
        <w:r w:rsidRPr="006B236C">
          <w:rPr>
            <w:rStyle w:val="Hyperlink"/>
            <w:rFonts w:asciiTheme="minorHAnsi" w:hAnsiTheme="minorHAnsi" w:cstheme="minorHAnsi"/>
            <w:b w:val="0"/>
            <w:bCs w:val="0"/>
            <w:color w:val="0070C0"/>
            <w:sz w:val="24"/>
            <w:szCs w:val="24"/>
          </w:rPr>
          <w:t>Scholastic Learn at Home</w:t>
        </w:r>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r w:rsidRPr="005A291C">
        <w:rPr>
          <w:rFonts w:asciiTheme="minorHAnsi" w:hAnsiTheme="minorHAnsi" w:cstheme="minorHAnsi"/>
          <w:color w:val="2B2B2B"/>
        </w:rPr>
        <w:t>This free learning resource provides 20 days’ worth of active learning modules designed to reinforce educational opportunities for students ages 3–13 who are unable to attend school. Cost: Free.</w:t>
      </w:r>
    </w:p>
    <w:p w:rsidR="00370EBA" w:rsidRDefault="00370EBA" w:rsidP="006B236C">
      <w:pPr>
        <w:pStyle w:val="Heading2"/>
        <w:spacing w:before="0" w:beforeAutospacing="0" w:after="0" w:afterAutospacing="0" w:line="254" w:lineRule="atLeast"/>
        <w:rPr>
          <w:rFonts w:asciiTheme="minorHAnsi" w:hAnsiTheme="minorHAnsi" w:cstheme="minorHAnsi"/>
          <w:sz w:val="24"/>
          <w:szCs w:val="24"/>
        </w:rPr>
      </w:pPr>
    </w:p>
    <w:p w:rsidR="0099726C" w:rsidRPr="005A291C" w:rsidRDefault="0099726C" w:rsidP="006B236C">
      <w:pPr>
        <w:pStyle w:val="Heading2"/>
        <w:spacing w:before="0" w:beforeAutospacing="0" w:after="0" w:afterAutospacing="0" w:line="254" w:lineRule="atLeast"/>
        <w:rPr>
          <w:rFonts w:asciiTheme="minorHAnsi" w:hAnsiTheme="minorHAnsi" w:cstheme="minorHAnsi"/>
          <w:sz w:val="24"/>
          <w:szCs w:val="24"/>
        </w:rPr>
      </w:pPr>
      <w:r w:rsidRPr="005A291C">
        <w:rPr>
          <w:rFonts w:asciiTheme="minorHAnsi" w:hAnsiTheme="minorHAnsi" w:cstheme="minorHAnsi"/>
          <w:sz w:val="24"/>
          <w:szCs w:val="24"/>
        </w:rPr>
        <w:t>Math</w:t>
      </w:r>
    </w:p>
    <w:p w:rsidR="0099726C" w:rsidRPr="006B236C" w:rsidRDefault="0099726C" w:rsidP="006B236C">
      <w:pPr>
        <w:pStyle w:val="Heading3"/>
        <w:spacing w:before="0" w:line="295" w:lineRule="atLeast"/>
        <w:rPr>
          <w:rFonts w:asciiTheme="minorHAnsi" w:hAnsiTheme="minorHAnsi" w:cstheme="minorHAnsi"/>
          <w:b w:val="0"/>
          <w:bCs w:val="0"/>
          <w:color w:val="0070C0"/>
          <w:sz w:val="24"/>
          <w:szCs w:val="24"/>
        </w:rPr>
      </w:pPr>
      <w:hyperlink r:id="rId63" w:tgtFrame="_blank" w:history="1">
        <w:r w:rsidRPr="006B236C">
          <w:rPr>
            <w:rStyle w:val="Hyperlink"/>
            <w:rFonts w:asciiTheme="minorHAnsi" w:hAnsiTheme="minorHAnsi" w:cstheme="minorHAnsi"/>
            <w:b w:val="0"/>
            <w:bCs w:val="0"/>
            <w:color w:val="0070C0"/>
            <w:sz w:val="24"/>
            <w:szCs w:val="24"/>
          </w:rPr>
          <w:t>Bedtime Math</w:t>
        </w:r>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r w:rsidRPr="005A291C">
        <w:rPr>
          <w:rFonts w:asciiTheme="minorHAnsi" w:hAnsiTheme="minorHAnsi" w:cstheme="minorHAnsi"/>
          <w:color w:val="2B2B2B"/>
        </w:rPr>
        <w:t xml:space="preserve">This free app (available for </w:t>
      </w:r>
      <w:proofErr w:type="spellStart"/>
      <w:r w:rsidRPr="005A291C">
        <w:rPr>
          <w:rFonts w:asciiTheme="minorHAnsi" w:hAnsiTheme="minorHAnsi" w:cstheme="minorHAnsi"/>
          <w:color w:val="2B2B2B"/>
        </w:rPr>
        <w:t>iPhone</w:t>
      </w:r>
      <w:proofErr w:type="spellEnd"/>
      <w:r w:rsidRPr="005A291C">
        <w:rPr>
          <w:rFonts w:asciiTheme="minorHAnsi" w:hAnsiTheme="minorHAnsi" w:cstheme="minorHAnsi"/>
          <w:color w:val="2B2B2B"/>
        </w:rPr>
        <w:t xml:space="preserve"> or Android) for learners ages 4–9 offers mini lessons so that you can make math fun for kids and a part of the family’s daily routine, just like stories at bedtime. It also offers books and worksheets, as well as an option to receive math fun by email.</w:t>
      </w:r>
    </w:p>
    <w:p w:rsidR="0099726C" w:rsidRPr="006B236C" w:rsidRDefault="0099726C" w:rsidP="006B236C">
      <w:pPr>
        <w:pStyle w:val="Heading3"/>
        <w:spacing w:before="0" w:line="295" w:lineRule="atLeast"/>
        <w:rPr>
          <w:rFonts w:asciiTheme="minorHAnsi" w:hAnsiTheme="minorHAnsi" w:cstheme="minorHAnsi"/>
          <w:b w:val="0"/>
          <w:bCs w:val="0"/>
          <w:color w:val="0070C0"/>
          <w:sz w:val="24"/>
          <w:szCs w:val="24"/>
        </w:rPr>
      </w:pPr>
      <w:hyperlink r:id="rId64" w:tgtFrame="_blank" w:history="1">
        <w:r w:rsidRPr="006B236C">
          <w:rPr>
            <w:rStyle w:val="Hyperlink"/>
            <w:rFonts w:asciiTheme="minorHAnsi" w:hAnsiTheme="minorHAnsi" w:cstheme="minorHAnsi"/>
            <w:b w:val="0"/>
            <w:bCs w:val="0"/>
            <w:color w:val="0070C0"/>
            <w:sz w:val="24"/>
            <w:szCs w:val="24"/>
          </w:rPr>
          <w:t>Times Tables Rock Stars</w:t>
        </w:r>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r w:rsidRPr="005A291C">
        <w:rPr>
          <w:rFonts w:asciiTheme="minorHAnsi" w:hAnsiTheme="minorHAnsi" w:cstheme="minorHAnsi"/>
          <w:color w:val="2B2B2B"/>
        </w:rPr>
        <w:t xml:space="preserve">If you are concerned that your kids will forget their math facts, this platform is offering free access to their math facts tests, both printable and online. Times Tables Rock Stars focuses on multiplication and division, while sister platform </w:t>
      </w:r>
      <w:proofErr w:type="spellStart"/>
      <w:r w:rsidRPr="005A291C">
        <w:rPr>
          <w:rFonts w:asciiTheme="minorHAnsi" w:hAnsiTheme="minorHAnsi" w:cstheme="minorHAnsi"/>
          <w:color w:val="2B2B2B"/>
        </w:rPr>
        <w:t>NumBots</w:t>
      </w:r>
      <w:proofErr w:type="spellEnd"/>
      <w:r w:rsidRPr="005A291C">
        <w:rPr>
          <w:rFonts w:asciiTheme="minorHAnsi" w:hAnsiTheme="minorHAnsi" w:cstheme="minorHAnsi"/>
          <w:color w:val="2B2B2B"/>
        </w:rPr>
        <w:t xml:space="preserve"> reviews addition and subtraction. Cost: 60 days free.</w:t>
      </w:r>
    </w:p>
    <w:p w:rsidR="002D4AB8" w:rsidRDefault="002D4AB8" w:rsidP="006B236C">
      <w:pPr>
        <w:pStyle w:val="Heading3"/>
        <w:spacing w:before="0" w:line="295" w:lineRule="atLeast"/>
        <w:rPr>
          <w:rFonts w:asciiTheme="minorHAnsi" w:hAnsiTheme="minorHAnsi" w:cstheme="minorHAnsi"/>
          <w:b w:val="0"/>
          <w:bCs w:val="0"/>
          <w:color w:val="0070C0"/>
          <w:sz w:val="24"/>
          <w:szCs w:val="24"/>
        </w:rPr>
      </w:pPr>
    </w:p>
    <w:p w:rsidR="002D4AB8" w:rsidRPr="002D4AB8" w:rsidRDefault="002D4AB8" w:rsidP="002D4AB8"/>
    <w:p w:rsidR="002D4AB8" w:rsidRDefault="002D4AB8" w:rsidP="006B236C">
      <w:pPr>
        <w:pStyle w:val="Heading3"/>
        <w:spacing w:before="0" w:line="295" w:lineRule="atLeast"/>
        <w:rPr>
          <w:rFonts w:asciiTheme="minorHAnsi" w:hAnsiTheme="minorHAnsi" w:cstheme="minorHAnsi"/>
          <w:b w:val="0"/>
          <w:bCs w:val="0"/>
          <w:color w:val="0070C0"/>
          <w:sz w:val="24"/>
          <w:szCs w:val="24"/>
        </w:rPr>
      </w:pPr>
    </w:p>
    <w:p w:rsidR="0099726C" w:rsidRPr="006B236C" w:rsidRDefault="0099726C" w:rsidP="006B236C">
      <w:pPr>
        <w:pStyle w:val="Heading3"/>
        <w:spacing w:before="0" w:line="295" w:lineRule="atLeast"/>
        <w:rPr>
          <w:rFonts w:asciiTheme="minorHAnsi" w:hAnsiTheme="minorHAnsi" w:cstheme="minorHAnsi"/>
          <w:b w:val="0"/>
          <w:bCs w:val="0"/>
          <w:color w:val="0070C0"/>
          <w:sz w:val="24"/>
          <w:szCs w:val="24"/>
        </w:rPr>
      </w:pPr>
      <w:hyperlink r:id="rId65" w:tgtFrame="_blank" w:history="1">
        <w:proofErr w:type="spellStart"/>
        <w:r w:rsidRPr="006B236C">
          <w:rPr>
            <w:rStyle w:val="Hyperlink"/>
            <w:rFonts w:asciiTheme="minorHAnsi" w:hAnsiTheme="minorHAnsi" w:cstheme="minorHAnsi"/>
            <w:b w:val="0"/>
            <w:bCs w:val="0"/>
            <w:color w:val="0070C0"/>
            <w:sz w:val="24"/>
            <w:szCs w:val="24"/>
          </w:rPr>
          <w:t>DreamBox</w:t>
        </w:r>
        <w:proofErr w:type="spellEnd"/>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proofErr w:type="spellStart"/>
      <w:r w:rsidRPr="005A291C">
        <w:rPr>
          <w:rFonts w:asciiTheme="minorHAnsi" w:hAnsiTheme="minorHAnsi" w:cstheme="minorHAnsi"/>
          <w:color w:val="2B2B2B"/>
        </w:rPr>
        <w:t>DreamBox</w:t>
      </w:r>
      <w:proofErr w:type="spellEnd"/>
      <w:r w:rsidRPr="005A291C">
        <w:rPr>
          <w:rFonts w:asciiTheme="minorHAnsi" w:hAnsiTheme="minorHAnsi" w:cstheme="minorHAnsi"/>
          <w:color w:val="2B2B2B"/>
        </w:rPr>
        <w:t xml:space="preserve"> offers online math lesson in three age-appropriate environments, K–grade 2, grades 3–5 and grades 6–8. Learners set a weekly goal and level up with avatars. Designed by teachers to align with school standards, </w:t>
      </w:r>
      <w:proofErr w:type="spellStart"/>
      <w:r w:rsidRPr="005A291C">
        <w:rPr>
          <w:rFonts w:asciiTheme="minorHAnsi" w:hAnsiTheme="minorHAnsi" w:cstheme="minorHAnsi"/>
          <w:color w:val="2B2B2B"/>
        </w:rPr>
        <w:t>DreamBox</w:t>
      </w:r>
      <w:proofErr w:type="spellEnd"/>
      <w:r w:rsidRPr="005A291C">
        <w:rPr>
          <w:rFonts w:asciiTheme="minorHAnsi" w:hAnsiTheme="minorHAnsi" w:cstheme="minorHAnsi"/>
          <w:color w:val="2B2B2B"/>
        </w:rPr>
        <w:t xml:space="preserve"> is available in Spanish. Cost: Parents can sign up for 90 days free through April 30 using this </w:t>
      </w:r>
      <w:hyperlink r:id="rId66" w:tgtFrame="_blank" w:history="1">
        <w:r w:rsidRPr="005A291C">
          <w:rPr>
            <w:rStyle w:val="Hyperlink"/>
            <w:rFonts w:asciiTheme="minorHAnsi" w:hAnsiTheme="minorHAnsi" w:cstheme="minorHAnsi"/>
            <w:color w:val="37BBA1"/>
          </w:rPr>
          <w:t>link</w:t>
        </w:r>
      </w:hyperlink>
      <w:r w:rsidRPr="005A291C">
        <w:rPr>
          <w:rFonts w:asciiTheme="minorHAnsi" w:hAnsiTheme="minorHAnsi" w:cstheme="minorHAnsi"/>
          <w:color w:val="2B2B2B"/>
        </w:rPr>
        <w:t>. </w:t>
      </w:r>
    </w:p>
    <w:p w:rsidR="0099726C" w:rsidRPr="006B236C" w:rsidRDefault="0099726C" w:rsidP="006B236C">
      <w:pPr>
        <w:pStyle w:val="Heading3"/>
        <w:spacing w:before="0" w:line="295" w:lineRule="atLeast"/>
        <w:rPr>
          <w:rFonts w:asciiTheme="minorHAnsi" w:hAnsiTheme="minorHAnsi" w:cstheme="minorHAnsi"/>
          <w:b w:val="0"/>
          <w:bCs w:val="0"/>
          <w:color w:val="0070C0"/>
          <w:sz w:val="24"/>
          <w:szCs w:val="24"/>
        </w:rPr>
      </w:pPr>
      <w:hyperlink r:id="rId67" w:tgtFrame="_blank" w:history="1">
        <w:r w:rsidRPr="006B236C">
          <w:rPr>
            <w:rStyle w:val="Hyperlink"/>
            <w:rFonts w:asciiTheme="minorHAnsi" w:hAnsiTheme="minorHAnsi" w:cstheme="minorHAnsi"/>
            <w:b w:val="0"/>
            <w:bCs w:val="0"/>
            <w:color w:val="0070C0"/>
            <w:sz w:val="24"/>
            <w:szCs w:val="24"/>
          </w:rPr>
          <w:t>Unlock Math</w:t>
        </w:r>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r w:rsidRPr="005A291C">
        <w:rPr>
          <w:rFonts w:asciiTheme="minorHAnsi" w:hAnsiTheme="minorHAnsi" w:cstheme="minorHAnsi"/>
          <w:color w:val="2B2B2B"/>
        </w:rPr>
        <w:t>This feature-rich online math curriculum for students in grades 6–12 is popular with homeschooling parents. Anyone who signs up for the 14-day free trial due to school closures can email Unlock Math to have their trial extended to 3 weeks (possibly longer, depending on circumstances). Families are free to sign up as many children as needed for the service. Cost: Free 14-day trial with extension.</w:t>
      </w:r>
    </w:p>
    <w:p w:rsidR="0099726C" w:rsidRPr="006B236C" w:rsidRDefault="0099726C" w:rsidP="006B236C">
      <w:pPr>
        <w:pStyle w:val="Heading3"/>
        <w:spacing w:before="0" w:line="295" w:lineRule="atLeast"/>
        <w:rPr>
          <w:rFonts w:asciiTheme="minorHAnsi" w:hAnsiTheme="minorHAnsi" w:cstheme="minorHAnsi"/>
          <w:b w:val="0"/>
          <w:bCs w:val="0"/>
          <w:color w:val="0070C0"/>
          <w:sz w:val="24"/>
          <w:szCs w:val="24"/>
        </w:rPr>
      </w:pPr>
      <w:hyperlink r:id="rId68" w:tgtFrame="_blank" w:history="1">
        <w:r w:rsidRPr="006B236C">
          <w:rPr>
            <w:rStyle w:val="Hyperlink"/>
            <w:rFonts w:asciiTheme="minorHAnsi" w:hAnsiTheme="minorHAnsi" w:cstheme="minorHAnsi"/>
            <w:b w:val="0"/>
            <w:bCs w:val="0"/>
            <w:color w:val="0070C0"/>
            <w:sz w:val="24"/>
            <w:szCs w:val="24"/>
          </w:rPr>
          <w:t>Delta Math</w:t>
        </w:r>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r w:rsidRPr="005A291C">
        <w:rPr>
          <w:rFonts w:asciiTheme="minorHAnsi" w:hAnsiTheme="minorHAnsi" w:cstheme="minorHAnsi"/>
          <w:color w:val="2B2B2B"/>
        </w:rPr>
        <w:t>Delta Math is a free website for teachers and students covering a wide range of math content from middle school through AP calculus. Cost: Free.</w:t>
      </w:r>
    </w:p>
    <w:p w:rsidR="00370EBA" w:rsidRDefault="00370EBA" w:rsidP="006B236C">
      <w:pPr>
        <w:pStyle w:val="Heading2"/>
        <w:spacing w:before="0" w:beforeAutospacing="0" w:after="0" w:afterAutospacing="0" w:line="254" w:lineRule="atLeast"/>
        <w:rPr>
          <w:rFonts w:asciiTheme="minorHAnsi" w:hAnsiTheme="minorHAnsi" w:cstheme="minorHAnsi"/>
          <w:sz w:val="24"/>
          <w:szCs w:val="24"/>
        </w:rPr>
      </w:pPr>
    </w:p>
    <w:p w:rsidR="0099726C" w:rsidRPr="005A291C" w:rsidRDefault="0099726C" w:rsidP="006B236C">
      <w:pPr>
        <w:pStyle w:val="Heading2"/>
        <w:spacing w:before="0" w:beforeAutospacing="0" w:after="0" w:afterAutospacing="0" w:line="254" w:lineRule="atLeast"/>
        <w:rPr>
          <w:rFonts w:asciiTheme="minorHAnsi" w:hAnsiTheme="minorHAnsi" w:cstheme="minorHAnsi"/>
          <w:sz w:val="24"/>
          <w:szCs w:val="24"/>
        </w:rPr>
      </w:pPr>
      <w:r w:rsidRPr="005A291C">
        <w:rPr>
          <w:rFonts w:asciiTheme="minorHAnsi" w:hAnsiTheme="minorHAnsi" w:cstheme="minorHAnsi"/>
          <w:sz w:val="24"/>
          <w:szCs w:val="24"/>
        </w:rPr>
        <w:t>Language Arts</w:t>
      </w:r>
    </w:p>
    <w:p w:rsidR="0099726C" w:rsidRPr="006B236C" w:rsidRDefault="0099726C" w:rsidP="006B236C">
      <w:pPr>
        <w:pStyle w:val="Heading3"/>
        <w:spacing w:before="0" w:line="295" w:lineRule="atLeast"/>
        <w:rPr>
          <w:rFonts w:asciiTheme="minorHAnsi" w:hAnsiTheme="minorHAnsi" w:cstheme="minorHAnsi"/>
          <w:b w:val="0"/>
          <w:bCs w:val="0"/>
          <w:color w:val="0070C0"/>
          <w:sz w:val="24"/>
          <w:szCs w:val="24"/>
        </w:rPr>
      </w:pPr>
      <w:hyperlink r:id="rId69" w:tgtFrame="_blank" w:history="1">
        <w:r w:rsidRPr="006B236C">
          <w:rPr>
            <w:rStyle w:val="Hyperlink"/>
            <w:rFonts w:asciiTheme="minorHAnsi" w:hAnsiTheme="minorHAnsi" w:cstheme="minorHAnsi"/>
            <w:b w:val="0"/>
            <w:bCs w:val="0"/>
            <w:color w:val="0070C0"/>
            <w:sz w:val="24"/>
            <w:szCs w:val="24"/>
          </w:rPr>
          <w:t>Dog on a Log Books</w:t>
        </w:r>
      </w:hyperlink>
    </w:p>
    <w:p w:rsidR="0099726C" w:rsidRPr="006B236C" w:rsidRDefault="0099726C" w:rsidP="006B236C">
      <w:pPr>
        <w:pStyle w:val="NormalWeb"/>
        <w:spacing w:before="0" w:beforeAutospacing="0" w:after="0" w:afterAutospacing="0" w:line="372" w:lineRule="atLeast"/>
        <w:rPr>
          <w:rFonts w:asciiTheme="minorHAnsi" w:hAnsiTheme="minorHAnsi" w:cstheme="minorHAnsi"/>
          <w:color w:val="0070C0"/>
        </w:rPr>
      </w:pPr>
      <w:r w:rsidRPr="005A291C">
        <w:rPr>
          <w:rFonts w:asciiTheme="minorHAnsi" w:hAnsiTheme="minorHAnsi" w:cstheme="minorHAnsi"/>
          <w:color w:val="2B2B2B"/>
        </w:rPr>
        <w:t xml:space="preserve">The mom behind this site </w:t>
      </w:r>
      <w:proofErr w:type="spellStart"/>
      <w:r w:rsidRPr="005A291C">
        <w:rPr>
          <w:rFonts w:asciiTheme="minorHAnsi" w:hAnsiTheme="minorHAnsi" w:cstheme="minorHAnsi"/>
          <w:color w:val="2B2B2B"/>
        </w:rPr>
        <w:t>homeschools</w:t>
      </w:r>
      <w:proofErr w:type="spellEnd"/>
      <w:r w:rsidRPr="005A291C">
        <w:rPr>
          <w:rFonts w:asciiTheme="minorHAnsi" w:hAnsiTheme="minorHAnsi" w:cstheme="minorHAnsi"/>
          <w:color w:val="2B2B2B"/>
        </w:rPr>
        <w:t xml:space="preserve"> her two children, one of whom has dyslexia. She creates and makes available printable board games, books, phonics flashcards and other downloadable </w:t>
      </w:r>
      <w:r w:rsidRPr="006B236C">
        <w:rPr>
          <w:rFonts w:asciiTheme="minorHAnsi" w:hAnsiTheme="minorHAnsi" w:cstheme="minorHAnsi"/>
          <w:color w:val="0070C0"/>
        </w:rPr>
        <w:t>learning materials for free.</w:t>
      </w:r>
    </w:p>
    <w:p w:rsidR="0099726C" w:rsidRPr="006B236C" w:rsidRDefault="0099726C" w:rsidP="006B236C">
      <w:pPr>
        <w:pStyle w:val="Heading3"/>
        <w:spacing w:before="0" w:line="295" w:lineRule="atLeast"/>
        <w:rPr>
          <w:rFonts w:asciiTheme="minorHAnsi" w:hAnsiTheme="minorHAnsi" w:cstheme="minorHAnsi"/>
          <w:b w:val="0"/>
          <w:bCs w:val="0"/>
          <w:color w:val="0070C0"/>
          <w:sz w:val="24"/>
          <w:szCs w:val="24"/>
        </w:rPr>
      </w:pPr>
      <w:hyperlink r:id="rId70" w:tgtFrame="_blank" w:history="1">
        <w:r w:rsidRPr="006B236C">
          <w:rPr>
            <w:rStyle w:val="Hyperlink"/>
            <w:rFonts w:asciiTheme="minorHAnsi" w:hAnsiTheme="minorHAnsi" w:cstheme="minorHAnsi"/>
            <w:b w:val="0"/>
            <w:bCs w:val="0"/>
            <w:color w:val="0070C0"/>
            <w:sz w:val="24"/>
            <w:szCs w:val="24"/>
          </w:rPr>
          <w:t>Writing Legends</w:t>
        </w:r>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r w:rsidRPr="005A291C">
        <w:rPr>
          <w:rFonts w:asciiTheme="minorHAnsi" w:hAnsiTheme="minorHAnsi" w:cstheme="minorHAnsi"/>
          <w:color w:val="2B2B2B"/>
        </w:rPr>
        <w:t>This comprehensive program helps students in grades 3–6 navigate through all aspects of the writing process. Cost: Free through July, 2020.</w:t>
      </w:r>
    </w:p>
    <w:p w:rsidR="0099726C" w:rsidRPr="006B236C" w:rsidRDefault="0099726C" w:rsidP="006B236C">
      <w:pPr>
        <w:pStyle w:val="Heading3"/>
        <w:spacing w:before="0" w:line="295" w:lineRule="atLeast"/>
        <w:rPr>
          <w:rFonts w:asciiTheme="minorHAnsi" w:hAnsiTheme="minorHAnsi" w:cstheme="minorHAnsi"/>
          <w:b w:val="0"/>
          <w:bCs w:val="0"/>
          <w:color w:val="0070C0"/>
          <w:sz w:val="24"/>
          <w:szCs w:val="24"/>
        </w:rPr>
      </w:pPr>
      <w:hyperlink r:id="rId71" w:tgtFrame="_blank" w:history="1">
        <w:r w:rsidRPr="006B236C">
          <w:rPr>
            <w:rStyle w:val="Hyperlink"/>
            <w:rFonts w:asciiTheme="minorHAnsi" w:hAnsiTheme="minorHAnsi" w:cstheme="minorHAnsi"/>
            <w:b w:val="0"/>
            <w:bCs w:val="0"/>
            <w:color w:val="0070C0"/>
            <w:sz w:val="24"/>
            <w:szCs w:val="24"/>
          </w:rPr>
          <w:t>Dreamscape</w:t>
        </w:r>
      </w:hyperlink>
    </w:p>
    <w:p w:rsidR="0099726C" w:rsidRPr="006B236C" w:rsidRDefault="0099726C" w:rsidP="006B236C">
      <w:pPr>
        <w:pStyle w:val="NormalWeb"/>
        <w:spacing w:before="0" w:beforeAutospacing="0" w:after="0" w:afterAutospacing="0" w:line="372" w:lineRule="atLeast"/>
        <w:rPr>
          <w:rFonts w:asciiTheme="minorHAnsi" w:hAnsiTheme="minorHAnsi" w:cstheme="minorHAnsi"/>
          <w:color w:val="0070C0"/>
        </w:rPr>
      </w:pPr>
      <w:r w:rsidRPr="005A291C">
        <w:rPr>
          <w:rFonts w:asciiTheme="minorHAnsi" w:hAnsiTheme="minorHAnsi" w:cstheme="minorHAnsi"/>
          <w:color w:val="2B2B2B"/>
        </w:rPr>
        <w:t xml:space="preserve">Students become stronger readers with this imaginative, interactive literacy game, tailored for </w:t>
      </w:r>
      <w:r w:rsidRPr="006B236C">
        <w:rPr>
          <w:rFonts w:asciiTheme="minorHAnsi" w:hAnsiTheme="minorHAnsi" w:cstheme="minorHAnsi"/>
          <w:color w:val="0070C0"/>
        </w:rPr>
        <w:t>grades 2–8. Download the app on Google Play or the Apple App store. Cost: Free.</w:t>
      </w:r>
    </w:p>
    <w:p w:rsidR="0099726C" w:rsidRPr="006B236C" w:rsidRDefault="0099726C" w:rsidP="006B236C">
      <w:pPr>
        <w:pStyle w:val="Heading3"/>
        <w:spacing w:before="0" w:line="295" w:lineRule="atLeast"/>
        <w:rPr>
          <w:rFonts w:asciiTheme="minorHAnsi" w:hAnsiTheme="minorHAnsi" w:cstheme="minorHAnsi"/>
          <w:b w:val="0"/>
          <w:bCs w:val="0"/>
          <w:color w:val="0070C0"/>
          <w:sz w:val="24"/>
          <w:szCs w:val="24"/>
        </w:rPr>
      </w:pPr>
      <w:hyperlink r:id="rId72" w:tgtFrame="_blank" w:history="1">
        <w:r w:rsidRPr="006B236C">
          <w:rPr>
            <w:rStyle w:val="Hyperlink"/>
            <w:rFonts w:asciiTheme="minorHAnsi" w:hAnsiTheme="minorHAnsi" w:cstheme="minorHAnsi"/>
            <w:b w:val="0"/>
            <w:bCs w:val="0"/>
            <w:color w:val="0070C0"/>
            <w:sz w:val="24"/>
            <w:szCs w:val="24"/>
          </w:rPr>
          <w:t>Typing Club</w:t>
        </w:r>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r w:rsidRPr="005A291C">
        <w:rPr>
          <w:rFonts w:asciiTheme="minorHAnsi" w:hAnsiTheme="minorHAnsi" w:cstheme="minorHAnsi"/>
          <w:color w:val="2B2B2B"/>
        </w:rPr>
        <w:t>Kids can bone up on their touch typing skills with this free, interactive game. Cost: Free</w:t>
      </w:r>
    </w:p>
    <w:p w:rsidR="002D4AB8" w:rsidRDefault="002D4AB8" w:rsidP="006B236C">
      <w:pPr>
        <w:pStyle w:val="Heading2"/>
        <w:spacing w:before="0" w:beforeAutospacing="0" w:after="0" w:afterAutospacing="0" w:line="254" w:lineRule="atLeast"/>
        <w:rPr>
          <w:rFonts w:asciiTheme="minorHAnsi" w:hAnsiTheme="minorHAnsi" w:cstheme="minorHAnsi"/>
          <w:sz w:val="24"/>
          <w:szCs w:val="24"/>
        </w:rPr>
      </w:pPr>
    </w:p>
    <w:p w:rsidR="0099726C" w:rsidRPr="005A291C" w:rsidRDefault="0099726C" w:rsidP="006B236C">
      <w:pPr>
        <w:pStyle w:val="Heading2"/>
        <w:spacing w:before="0" w:beforeAutospacing="0" w:after="0" w:afterAutospacing="0" w:line="254" w:lineRule="atLeast"/>
        <w:rPr>
          <w:rFonts w:asciiTheme="minorHAnsi" w:hAnsiTheme="minorHAnsi" w:cstheme="minorHAnsi"/>
          <w:sz w:val="24"/>
          <w:szCs w:val="24"/>
        </w:rPr>
      </w:pPr>
      <w:r w:rsidRPr="005A291C">
        <w:rPr>
          <w:rFonts w:asciiTheme="minorHAnsi" w:hAnsiTheme="minorHAnsi" w:cstheme="minorHAnsi"/>
          <w:sz w:val="24"/>
          <w:szCs w:val="24"/>
        </w:rPr>
        <w:t>History</w:t>
      </w:r>
    </w:p>
    <w:p w:rsidR="0099726C" w:rsidRPr="006B236C" w:rsidRDefault="0099726C" w:rsidP="006B236C">
      <w:pPr>
        <w:pStyle w:val="Heading3"/>
        <w:spacing w:before="0" w:line="295" w:lineRule="atLeast"/>
        <w:rPr>
          <w:rFonts w:asciiTheme="minorHAnsi" w:hAnsiTheme="minorHAnsi" w:cstheme="minorHAnsi"/>
          <w:b w:val="0"/>
          <w:bCs w:val="0"/>
          <w:color w:val="0070C0"/>
          <w:sz w:val="24"/>
          <w:szCs w:val="24"/>
        </w:rPr>
      </w:pPr>
      <w:hyperlink r:id="rId73" w:tgtFrame="_blank" w:history="1">
        <w:r w:rsidRPr="006B236C">
          <w:rPr>
            <w:rStyle w:val="Hyperlink"/>
            <w:rFonts w:asciiTheme="minorHAnsi" w:hAnsiTheme="minorHAnsi" w:cstheme="minorHAnsi"/>
            <w:b w:val="0"/>
            <w:bCs w:val="0"/>
            <w:color w:val="0070C0"/>
            <w:sz w:val="24"/>
            <w:szCs w:val="24"/>
          </w:rPr>
          <w:t>Bunk History</w:t>
        </w:r>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r w:rsidRPr="005A291C">
        <w:rPr>
          <w:rFonts w:asciiTheme="minorHAnsi" w:hAnsiTheme="minorHAnsi" w:cstheme="minorHAnsi"/>
          <w:color w:val="2B2B2B"/>
        </w:rPr>
        <w:t>This cool interactive digital archive of American history uses a variety of media to explore the multi-dimensional connections between the past and present. Cost: Free</w:t>
      </w:r>
    </w:p>
    <w:p w:rsidR="0099726C" w:rsidRPr="006B236C" w:rsidRDefault="0099726C" w:rsidP="006B236C">
      <w:pPr>
        <w:pStyle w:val="Heading3"/>
        <w:spacing w:before="0" w:line="295" w:lineRule="atLeast"/>
        <w:rPr>
          <w:rFonts w:asciiTheme="minorHAnsi" w:hAnsiTheme="minorHAnsi" w:cstheme="minorHAnsi"/>
          <w:b w:val="0"/>
          <w:bCs w:val="0"/>
          <w:color w:val="0070C0"/>
          <w:sz w:val="24"/>
          <w:szCs w:val="24"/>
        </w:rPr>
      </w:pPr>
      <w:hyperlink r:id="rId74" w:tgtFrame="_blank" w:history="1">
        <w:r w:rsidRPr="006B236C">
          <w:rPr>
            <w:rStyle w:val="Hyperlink"/>
            <w:rFonts w:asciiTheme="minorHAnsi" w:hAnsiTheme="minorHAnsi" w:cstheme="minorHAnsi"/>
            <w:b w:val="0"/>
            <w:bCs w:val="0"/>
            <w:color w:val="0070C0"/>
            <w:sz w:val="24"/>
            <w:szCs w:val="24"/>
          </w:rPr>
          <w:t>Active History</w:t>
        </w:r>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r w:rsidRPr="005A291C">
        <w:rPr>
          <w:rFonts w:asciiTheme="minorHAnsi" w:hAnsiTheme="minorHAnsi" w:cstheme="minorHAnsi"/>
          <w:color w:val="2B2B2B"/>
        </w:rPr>
        <w:t xml:space="preserve">This award-winning site for students ages 11–18 activates history through interactive simulations, decision-making games, quizzes, worksheets and detailed lesson plans. Learners can build a virtual </w:t>
      </w:r>
      <w:proofErr w:type="gramStart"/>
      <w:r w:rsidRPr="005A291C">
        <w:rPr>
          <w:rFonts w:asciiTheme="minorHAnsi" w:hAnsiTheme="minorHAnsi" w:cstheme="minorHAnsi"/>
          <w:color w:val="2B2B2B"/>
        </w:rPr>
        <w:t>castle,</w:t>
      </w:r>
      <w:proofErr w:type="gramEnd"/>
      <w:r w:rsidRPr="005A291C">
        <w:rPr>
          <w:rFonts w:asciiTheme="minorHAnsi" w:hAnsiTheme="minorHAnsi" w:cstheme="minorHAnsi"/>
          <w:color w:val="2B2B2B"/>
        </w:rPr>
        <w:t xml:space="preserve"> interview Henry the 8th and more. Cost: One month free.</w:t>
      </w:r>
    </w:p>
    <w:p w:rsidR="0099726C" w:rsidRPr="006B236C" w:rsidRDefault="0099726C" w:rsidP="006B236C">
      <w:pPr>
        <w:pStyle w:val="Heading3"/>
        <w:spacing w:before="0" w:line="295" w:lineRule="atLeast"/>
        <w:rPr>
          <w:rFonts w:asciiTheme="minorHAnsi" w:hAnsiTheme="minorHAnsi" w:cstheme="minorHAnsi"/>
          <w:b w:val="0"/>
          <w:bCs w:val="0"/>
          <w:color w:val="0070C0"/>
          <w:sz w:val="24"/>
          <w:szCs w:val="24"/>
        </w:rPr>
      </w:pPr>
      <w:hyperlink r:id="rId75" w:tgtFrame="_blank" w:history="1">
        <w:r w:rsidRPr="006B236C">
          <w:rPr>
            <w:rStyle w:val="Hyperlink"/>
            <w:rFonts w:asciiTheme="minorHAnsi" w:hAnsiTheme="minorHAnsi" w:cstheme="minorHAnsi"/>
            <w:b w:val="0"/>
            <w:bCs w:val="0"/>
            <w:color w:val="0070C0"/>
            <w:sz w:val="24"/>
            <w:szCs w:val="24"/>
          </w:rPr>
          <w:t>Historians 4SC</w:t>
        </w:r>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r w:rsidRPr="005A291C">
        <w:rPr>
          <w:rFonts w:asciiTheme="minorHAnsi" w:hAnsiTheme="minorHAnsi" w:cstheme="minorHAnsi"/>
          <w:color w:val="2B2B2B"/>
        </w:rPr>
        <w:t>Students explore and address the societal and cultural differences of a previous time and write an op-ed article from the perspective of that period. Students’ work on the website is free to access. Cost: Free.</w:t>
      </w:r>
    </w:p>
    <w:p w:rsidR="00370EBA" w:rsidRDefault="00370EBA" w:rsidP="006B236C">
      <w:pPr>
        <w:pStyle w:val="Heading2"/>
        <w:spacing w:before="0" w:beforeAutospacing="0" w:after="0" w:afterAutospacing="0" w:line="254" w:lineRule="atLeast"/>
        <w:rPr>
          <w:rFonts w:asciiTheme="minorHAnsi" w:hAnsiTheme="minorHAnsi" w:cstheme="minorHAnsi"/>
          <w:sz w:val="24"/>
          <w:szCs w:val="24"/>
        </w:rPr>
      </w:pPr>
    </w:p>
    <w:p w:rsidR="0099726C" w:rsidRPr="005A291C" w:rsidRDefault="0099726C" w:rsidP="006B236C">
      <w:pPr>
        <w:pStyle w:val="Heading2"/>
        <w:spacing w:before="0" w:beforeAutospacing="0" w:after="0" w:afterAutospacing="0" w:line="254" w:lineRule="atLeast"/>
        <w:rPr>
          <w:rFonts w:asciiTheme="minorHAnsi" w:hAnsiTheme="minorHAnsi" w:cstheme="minorHAnsi"/>
          <w:sz w:val="24"/>
          <w:szCs w:val="24"/>
        </w:rPr>
      </w:pPr>
      <w:r w:rsidRPr="005A291C">
        <w:rPr>
          <w:rFonts w:asciiTheme="minorHAnsi" w:hAnsiTheme="minorHAnsi" w:cstheme="minorHAnsi"/>
          <w:sz w:val="24"/>
          <w:szCs w:val="24"/>
        </w:rPr>
        <w:t>Sciences</w:t>
      </w:r>
    </w:p>
    <w:p w:rsidR="0099726C" w:rsidRPr="006B236C" w:rsidRDefault="0099726C" w:rsidP="006B236C">
      <w:pPr>
        <w:pStyle w:val="Heading3"/>
        <w:spacing w:before="0" w:line="295" w:lineRule="atLeast"/>
        <w:rPr>
          <w:rFonts w:asciiTheme="minorHAnsi" w:hAnsiTheme="minorHAnsi" w:cstheme="minorHAnsi"/>
          <w:b w:val="0"/>
          <w:bCs w:val="0"/>
          <w:color w:val="0070C0"/>
          <w:sz w:val="24"/>
          <w:szCs w:val="24"/>
        </w:rPr>
      </w:pPr>
      <w:hyperlink r:id="rId76" w:tgtFrame="_blank" w:history="1">
        <w:r w:rsidRPr="006B236C">
          <w:rPr>
            <w:rStyle w:val="Hyperlink"/>
            <w:rFonts w:asciiTheme="minorHAnsi" w:hAnsiTheme="minorHAnsi" w:cstheme="minorHAnsi"/>
            <w:b w:val="0"/>
            <w:bCs w:val="0"/>
            <w:color w:val="0070C0"/>
            <w:sz w:val="24"/>
            <w:szCs w:val="24"/>
          </w:rPr>
          <w:t>Vroom</w:t>
        </w:r>
      </w:hyperlink>
    </w:p>
    <w:p w:rsidR="0099726C" w:rsidRPr="006B236C" w:rsidRDefault="0099726C" w:rsidP="006B236C">
      <w:pPr>
        <w:pStyle w:val="NormalWeb"/>
        <w:spacing w:before="0" w:beforeAutospacing="0" w:after="0" w:afterAutospacing="0" w:line="372" w:lineRule="atLeast"/>
        <w:rPr>
          <w:rFonts w:asciiTheme="minorHAnsi" w:hAnsiTheme="minorHAnsi" w:cstheme="minorHAnsi"/>
          <w:color w:val="0070C0"/>
        </w:rPr>
      </w:pPr>
      <w:r w:rsidRPr="005A291C">
        <w:rPr>
          <w:rFonts w:asciiTheme="minorHAnsi" w:hAnsiTheme="minorHAnsi" w:cstheme="minorHAnsi"/>
          <w:color w:val="2B2B2B"/>
        </w:rPr>
        <w:t xml:space="preserve">Vroom offers science tips and </w:t>
      </w:r>
      <w:proofErr w:type="spellStart"/>
      <w:r w:rsidRPr="005A291C">
        <w:rPr>
          <w:rFonts w:asciiTheme="minorHAnsi" w:hAnsiTheme="minorHAnsi" w:cstheme="minorHAnsi"/>
          <w:color w:val="2B2B2B"/>
        </w:rPr>
        <w:t>printables</w:t>
      </w:r>
      <w:proofErr w:type="spellEnd"/>
      <w:r w:rsidRPr="005A291C">
        <w:rPr>
          <w:rFonts w:asciiTheme="minorHAnsi" w:hAnsiTheme="minorHAnsi" w:cstheme="minorHAnsi"/>
          <w:color w:val="2B2B2B"/>
        </w:rPr>
        <w:t xml:space="preserve"> for kids 0–5. Users can even receive tips via text </w:t>
      </w:r>
      <w:r w:rsidRPr="006B236C">
        <w:rPr>
          <w:rFonts w:asciiTheme="minorHAnsi" w:hAnsiTheme="minorHAnsi" w:cstheme="minorHAnsi"/>
          <w:color w:val="0070C0"/>
        </w:rPr>
        <w:t>message and register more than one child to the same phone number. Cost: Free.</w:t>
      </w:r>
    </w:p>
    <w:p w:rsidR="0099726C" w:rsidRPr="006B236C" w:rsidRDefault="0099726C" w:rsidP="006B236C">
      <w:pPr>
        <w:pStyle w:val="Heading3"/>
        <w:spacing w:before="0" w:line="295" w:lineRule="atLeast"/>
        <w:rPr>
          <w:rFonts w:asciiTheme="minorHAnsi" w:hAnsiTheme="minorHAnsi" w:cstheme="minorHAnsi"/>
          <w:b w:val="0"/>
          <w:bCs w:val="0"/>
          <w:color w:val="0070C0"/>
          <w:sz w:val="24"/>
          <w:szCs w:val="24"/>
        </w:rPr>
      </w:pPr>
      <w:hyperlink r:id="rId77" w:tgtFrame="_blank" w:history="1">
        <w:r w:rsidRPr="006B236C">
          <w:rPr>
            <w:rStyle w:val="Hyperlink"/>
            <w:rFonts w:asciiTheme="minorHAnsi" w:hAnsiTheme="minorHAnsi" w:cstheme="minorHAnsi"/>
            <w:b w:val="0"/>
            <w:bCs w:val="0"/>
            <w:color w:val="0070C0"/>
            <w:sz w:val="24"/>
            <w:szCs w:val="24"/>
          </w:rPr>
          <w:t xml:space="preserve">Club </w:t>
        </w:r>
        <w:proofErr w:type="spellStart"/>
        <w:r w:rsidRPr="006B236C">
          <w:rPr>
            <w:rStyle w:val="Hyperlink"/>
            <w:rFonts w:asciiTheme="minorHAnsi" w:hAnsiTheme="minorHAnsi" w:cstheme="minorHAnsi"/>
            <w:b w:val="0"/>
            <w:bCs w:val="0"/>
            <w:color w:val="0070C0"/>
            <w:sz w:val="24"/>
            <w:szCs w:val="24"/>
          </w:rPr>
          <w:t>SciKidz</w:t>
        </w:r>
        <w:proofErr w:type="spellEnd"/>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r w:rsidRPr="005A291C">
        <w:rPr>
          <w:rFonts w:asciiTheme="minorHAnsi" w:hAnsiTheme="minorHAnsi" w:cstheme="minorHAnsi"/>
          <w:color w:val="2B2B2B"/>
        </w:rPr>
        <w:t xml:space="preserve">On its blog, Club </w:t>
      </w:r>
      <w:proofErr w:type="spellStart"/>
      <w:r w:rsidRPr="005A291C">
        <w:rPr>
          <w:rFonts w:asciiTheme="minorHAnsi" w:hAnsiTheme="minorHAnsi" w:cstheme="minorHAnsi"/>
          <w:color w:val="2B2B2B"/>
        </w:rPr>
        <w:t>SciKidz</w:t>
      </w:r>
      <w:proofErr w:type="spellEnd"/>
      <w:r w:rsidRPr="005A291C">
        <w:rPr>
          <w:rFonts w:asciiTheme="minorHAnsi" w:hAnsiTheme="minorHAnsi" w:cstheme="minorHAnsi"/>
          <w:color w:val="2B2B2B"/>
        </w:rPr>
        <w:t xml:space="preserve"> posts a daily free cooking or science activity to do at home. Cost: Free.</w:t>
      </w:r>
    </w:p>
    <w:p w:rsidR="0099726C" w:rsidRPr="006B236C" w:rsidRDefault="0099726C" w:rsidP="006B236C">
      <w:pPr>
        <w:pStyle w:val="Heading3"/>
        <w:spacing w:before="0" w:line="295" w:lineRule="atLeast"/>
        <w:rPr>
          <w:rFonts w:asciiTheme="minorHAnsi" w:hAnsiTheme="minorHAnsi" w:cstheme="minorHAnsi"/>
          <w:b w:val="0"/>
          <w:bCs w:val="0"/>
          <w:color w:val="0070C0"/>
          <w:sz w:val="24"/>
          <w:szCs w:val="24"/>
        </w:rPr>
      </w:pPr>
      <w:hyperlink r:id="rId78" w:tgtFrame="_blank" w:history="1">
        <w:r w:rsidRPr="006B236C">
          <w:rPr>
            <w:rStyle w:val="Hyperlink"/>
            <w:rFonts w:asciiTheme="minorHAnsi" w:hAnsiTheme="minorHAnsi" w:cstheme="minorHAnsi"/>
            <w:b w:val="0"/>
            <w:bCs w:val="0"/>
            <w:color w:val="0070C0"/>
            <w:sz w:val="24"/>
            <w:szCs w:val="24"/>
          </w:rPr>
          <w:t xml:space="preserve">Backpack Sciences </w:t>
        </w:r>
      </w:hyperlink>
      <w:r w:rsidRPr="006B236C">
        <w:rPr>
          <w:rFonts w:asciiTheme="minorHAnsi" w:hAnsiTheme="minorHAnsi" w:cstheme="minorHAnsi"/>
          <w:b w:val="0"/>
          <w:bCs w:val="0"/>
          <w:color w:val="0070C0"/>
          <w:sz w:val="24"/>
          <w:szCs w:val="24"/>
        </w:rPr>
        <w:t> </w:t>
      </w:r>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r w:rsidRPr="005A291C">
        <w:rPr>
          <w:rFonts w:asciiTheme="minorHAnsi" w:hAnsiTheme="minorHAnsi" w:cstheme="minorHAnsi"/>
          <w:color w:val="2B2B2B"/>
        </w:rPr>
        <w:t>This free video series presents hands-on science lessons for elementary school students.</w:t>
      </w:r>
    </w:p>
    <w:p w:rsidR="0099726C" w:rsidRPr="006B236C" w:rsidRDefault="0099726C" w:rsidP="006B236C">
      <w:pPr>
        <w:pStyle w:val="Heading3"/>
        <w:spacing w:before="0" w:line="295" w:lineRule="atLeast"/>
        <w:rPr>
          <w:rFonts w:asciiTheme="minorHAnsi" w:hAnsiTheme="minorHAnsi" w:cstheme="minorHAnsi"/>
          <w:b w:val="0"/>
          <w:bCs w:val="0"/>
          <w:color w:val="0070C0"/>
          <w:sz w:val="24"/>
          <w:szCs w:val="24"/>
        </w:rPr>
      </w:pPr>
      <w:hyperlink r:id="rId79" w:tgtFrame="_blank" w:history="1">
        <w:r w:rsidRPr="006B236C">
          <w:rPr>
            <w:rStyle w:val="Hyperlink"/>
            <w:rFonts w:asciiTheme="minorHAnsi" w:hAnsiTheme="minorHAnsi" w:cstheme="minorHAnsi"/>
            <w:b w:val="0"/>
            <w:bCs w:val="0"/>
            <w:color w:val="0070C0"/>
            <w:sz w:val="24"/>
            <w:szCs w:val="24"/>
          </w:rPr>
          <w:t>Biology Simulations</w:t>
        </w:r>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r w:rsidRPr="005A291C">
        <w:rPr>
          <w:rFonts w:asciiTheme="minorHAnsi" w:hAnsiTheme="minorHAnsi" w:cstheme="minorHAnsi"/>
          <w:color w:val="2B2B2B"/>
        </w:rPr>
        <w:t xml:space="preserve">Discover simulations and virtual labs for biology topics, including evolution, ecology and cellular </w:t>
      </w:r>
      <w:proofErr w:type="spellStart"/>
      <w:r w:rsidRPr="005A291C">
        <w:rPr>
          <w:rFonts w:asciiTheme="minorHAnsi" w:hAnsiTheme="minorHAnsi" w:cstheme="minorHAnsi"/>
          <w:color w:val="2B2B2B"/>
        </w:rPr>
        <w:t>energetics</w:t>
      </w:r>
      <w:proofErr w:type="spellEnd"/>
      <w:r w:rsidRPr="005A291C">
        <w:rPr>
          <w:rFonts w:asciiTheme="minorHAnsi" w:hAnsiTheme="minorHAnsi" w:cstheme="minorHAnsi"/>
          <w:color w:val="2B2B2B"/>
        </w:rPr>
        <w:t>. Cost: Free.</w:t>
      </w:r>
    </w:p>
    <w:p w:rsidR="0099726C" w:rsidRPr="006B236C" w:rsidRDefault="0099726C" w:rsidP="006B236C">
      <w:pPr>
        <w:pStyle w:val="Heading3"/>
        <w:spacing w:before="0" w:line="295" w:lineRule="atLeast"/>
        <w:rPr>
          <w:rFonts w:asciiTheme="minorHAnsi" w:hAnsiTheme="minorHAnsi" w:cstheme="minorHAnsi"/>
          <w:b w:val="0"/>
          <w:bCs w:val="0"/>
          <w:color w:val="0070C0"/>
          <w:sz w:val="24"/>
          <w:szCs w:val="24"/>
        </w:rPr>
      </w:pPr>
      <w:hyperlink r:id="rId80" w:tgtFrame="_blank" w:history="1">
        <w:proofErr w:type="spellStart"/>
        <w:r w:rsidRPr="006B236C">
          <w:rPr>
            <w:rStyle w:val="Hyperlink"/>
            <w:rFonts w:asciiTheme="minorHAnsi" w:hAnsiTheme="minorHAnsi" w:cstheme="minorHAnsi"/>
            <w:b w:val="0"/>
            <w:bCs w:val="0"/>
            <w:color w:val="0070C0"/>
            <w:sz w:val="24"/>
            <w:szCs w:val="24"/>
          </w:rPr>
          <w:t>BiteScis</w:t>
        </w:r>
        <w:proofErr w:type="spellEnd"/>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proofErr w:type="spellStart"/>
      <w:r w:rsidRPr="005A291C">
        <w:rPr>
          <w:rFonts w:asciiTheme="minorHAnsi" w:hAnsiTheme="minorHAnsi" w:cstheme="minorHAnsi"/>
          <w:color w:val="2B2B2B"/>
        </w:rPr>
        <w:t>BiteScis</w:t>
      </w:r>
      <w:proofErr w:type="spellEnd"/>
      <w:r w:rsidRPr="005A291C">
        <w:rPr>
          <w:rFonts w:asciiTheme="minorHAnsi" w:hAnsiTheme="minorHAnsi" w:cstheme="minorHAnsi"/>
          <w:color w:val="2B2B2B"/>
        </w:rPr>
        <w:t xml:space="preserve"> lessons integrate current scientific research into NGSS-aligned lessons aimed at introductory high-school-level courses. Most lessons are easily modified for remote learning. Cost: Free.</w:t>
      </w:r>
    </w:p>
    <w:p w:rsidR="0099726C" w:rsidRPr="006B236C" w:rsidRDefault="0099726C" w:rsidP="006B236C">
      <w:pPr>
        <w:pStyle w:val="Heading3"/>
        <w:spacing w:before="0" w:line="295" w:lineRule="atLeast"/>
        <w:rPr>
          <w:rFonts w:asciiTheme="minorHAnsi" w:hAnsiTheme="minorHAnsi" w:cstheme="minorHAnsi"/>
          <w:b w:val="0"/>
          <w:bCs w:val="0"/>
          <w:color w:val="0070C0"/>
          <w:sz w:val="24"/>
          <w:szCs w:val="24"/>
        </w:rPr>
      </w:pPr>
      <w:hyperlink r:id="rId81" w:tgtFrame="_blank" w:history="1">
        <w:proofErr w:type="spellStart"/>
        <w:r w:rsidRPr="006B236C">
          <w:rPr>
            <w:rStyle w:val="Hyperlink"/>
            <w:rFonts w:asciiTheme="minorHAnsi" w:hAnsiTheme="minorHAnsi" w:cstheme="minorHAnsi"/>
            <w:b w:val="0"/>
            <w:bCs w:val="0"/>
            <w:color w:val="0070C0"/>
            <w:sz w:val="24"/>
            <w:szCs w:val="24"/>
          </w:rPr>
          <w:t>ChemMatters</w:t>
        </w:r>
        <w:proofErr w:type="spellEnd"/>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r w:rsidRPr="005A291C">
        <w:rPr>
          <w:rFonts w:asciiTheme="minorHAnsi" w:hAnsiTheme="minorHAnsi" w:cstheme="minorHAnsi"/>
          <w:color w:val="2B2B2B"/>
        </w:rPr>
        <w:t xml:space="preserve">The American Chemical Society makes </w:t>
      </w:r>
      <w:proofErr w:type="spellStart"/>
      <w:r w:rsidRPr="005A291C">
        <w:rPr>
          <w:rFonts w:asciiTheme="minorHAnsi" w:hAnsiTheme="minorHAnsi" w:cstheme="minorHAnsi"/>
          <w:color w:val="2B2B2B"/>
        </w:rPr>
        <w:t>ChemMatters</w:t>
      </w:r>
      <w:proofErr w:type="spellEnd"/>
      <w:r w:rsidRPr="005A291C">
        <w:rPr>
          <w:rFonts w:asciiTheme="minorHAnsi" w:hAnsiTheme="minorHAnsi" w:cstheme="minorHAnsi"/>
          <w:color w:val="2B2B2B"/>
        </w:rPr>
        <w:t xml:space="preserve"> magazine content available online for high </w:t>
      </w:r>
      <w:proofErr w:type="spellStart"/>
      <w:r w:rsidRPr="005A291C">
        <w:rPr>
          <w:rFonts w:asciiTheme="minorHAnsi" w:hAnsiTheme="minorHAnsi" w:cstheme="minorHAnsi"/>
          <w:color w:val="2B2B2B"/>
        </w:rPr>
        <w:t>schoolers</w:t>
      </w:r>
      <w:proofErr w:type="spellEnd"/>
      <w:r w:rsidRPr="005A291C">
        <w:rPr>
          <w:rFonts w:asciiTheme="minorHAnsi" w:hAnsiTheme="minorHAnsi" w:cstheme="minorHAnsi"/>
          <w:color w:val="2B2B2B"/>
        </w:rPr>
        <w:t>. Cost: Free.</w:t>
      </w:r>
    </w:p>
    <w:p w:rsidR="00370EBA" w:rsidRDefault="00370EBA" w:rsidP="006B236C">
      <w:pPr>
        <w:pStyle w:val="Heading2"/>
        <w:spacing w:before="0" w:beforeAutospacing="0" w:after="0" w:afterAutospacing="0" w:line="254" w:lineRule="atLeast"/>
        <w:rPr>
          <w:rFonts w:asciiTheme="minorHAnsi" w:hAnsiTheme="minorHAnsi" w:cstheme="minorHAnsi"/>
          <w:sz w:val="24"/>
          <w:szCs w:val="24"/>
        </w:rPr>
      </w:pPr>
    </w:p>
    <w:p w:rsidR="0099726C" w:rsidRPr="005A291C" w:rsidRDefault="0099726C" w:rsidP="006B236C">
      <w:pPr>
        <w:pStyle w:val="Heading2"/>
        <w:spacing w:before="0" w:beforeAutospacing="0" w:after="0" w:afterAutospacing="0" w:line="254" w:lineRule="atLeast"/>
        <w:rPr>
          <w:rFonts w:asciiTheme="minorHAnsi" w:hAnsiTheme="minorHAnsi" w:cstheme="minorHAnsi"/>
          <w:sz w:val="24"/>
          <w:szCs w:val="24"/>
        </w:rPr>
      </w:pPr>
      <w:r w:rsidRPr="005A291C">
        <w:rPr>
          <w:rFonts w:asciiTheme="minorHAnsi" w:hAnsiTheme="minorHAnsi" w:cstheme="minorHAnsi"/>
          <w:sz w:val="24"/>
          <w:szCs w:val="24"/>
        </w:rPr>
        <w:t>Foreign Language</w:t>
      </w:r>
    </w:p>
    <w:p w:rsidR="0099726C" w:rsidRPr="006B236C" w:rsidRDefault="0099726C" w:rsidP="006B236C">
      <w:pPr>
        <w:pStyle w:val="Heading3"/>
        <w:spacing w:before="0" w:line="295" w:lineRule="atLeast"/>
        <w:rPr>
          <w:rFonts w:asciiTheme="minorHAnsi" w:hAnsiTheme="minorHAnsi" w:cstheme="minorHAnsi"/>
          <w:b w:val="0"/>
          <w:bCs w:val="0"/>
          <w:color w:val="0070C0"/>
          <w:sz w:val="24"/>
          <w:szCs w:val="24"/>
        </w:rPr>
      </w:pPr>
      <w:hyperlink r:id="rId82" w:tgtFrame="_blank" w:history="1">
        <w:r w:rsidRPr="006B236C">
          <w:rPr>
            <w:rStyle w:val="Hyperlink"/>
            <w:rFonts w:asciiTheme="minorHAnsi" w:hAnsiTheme="minorHAnsi" w:cstheme="minorHAnsi"/>
            <w:b w:val="0"/>
            <w:bCs w:val="0"/>
            <w:color w:val="0070C0"/>
            <w:sz w:val="24"/>
            <w:szCs w:val="24"/>
          </w:rPr>
          <w:t xml:space="preserve">Campus </w:t>
        </w:r>
        <w:proofErr w:type="spellStart"/>
        <w:r w:rsidRPr="006B236C">
          <w:rPr>
            <w:rStyle w:val="Hyperlink"/>
            <w:rFonts w:asciiTheme="minorHAnsi" w:hAnsiTheme="minorHAnsi" w:cstheme="minorHAnsi"/>
            <w:b w:val="0"/>
            <w:bCs w:val="0"/>
            <w:color w:val="0070C0"/>
            <w:sz w:val="24"/>
            <w:szCs w:val="24"/>
          </w:rPr>
          <w:t>Difusión</w:t>
        </w:r>
        <w:proofErr w:type="spellEnd"/>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r w:rsidRPr="005A291C">
        <w:rPr>
          <w:rFonts w:asciiTheme="minorHAnsi" w:hAnsiTheme="minorHAnsi" w:cstheme="minorHAnsi"/>
          <w:color w:val="2B2B2B"/>
        </w:rPr>
        <w:t xml:space="preserve">This digital language-learning platform for Spanish teachers and students provides access to videos, online activities, projectable materials for the classroom, and sample units and </w:t>
      </w:r>
      <w:proofErr w:type="spellStart"/>
      <w:r w:rsidRPr="005A291C">
        <w:rPr>
          <w:rFonts w:asciiTheme="minorHAnsi" w:hAnsiTheme="minorHAnsi" w:cstheme="minorHAnsi"/>
          <w:color w:val="2B2B2B"/>
        </w:rPr>
        <w:t>audiobooks</w:t>
      </w:r>
      <w:proofErr w:type="spellEnd"/>
      <w:r w:rsidRPr="005A291C">
        <w:rPr>
          <w:rFonts w:asciiTheme="minorHAnsi" w:hAnsiTheme="minorHAnsi" w:cstheme="minorHAnsi"/>
          <w:color w:val="2B2B2B"/>
        </w:rPr>
        <w:t>. Cost: Free.</w:t>
      </w:r>
    </w:p>
    <w:p w:rsidR="0099726C" w:rsidRPr="006B236C" w:rsidRDefault="0099726C" w:rsidP="006B236C">
      <w:pPr>
        <w:pStyle w:val="Heading3"/>
        <w:spacing w:before="0" w:line="295" w:lineRule="atLeast"/>
        <w:rPr>
          <w:rFonts w:asciiTheme="minorHAnsi" w:hAnsiTheme="minorHAnsi" w:cstheme="minorHAnsi"/>
          <w:b w:val="0"/>
          <w:bCs w:val="0"/>
          <w:color w:val="0070C0"/>
          <w:sz w:val="24"/>
          <w:szCs w:val="24"/>
        </w:rPr>
      </w:pPr>
      <w:hyperlink r:id="rId83" w:tgtFrame="_blank" w:history="1">
        <w:proofErr w:type="spellStart"/>
        <w:r w:rsidRPr="006B236C">
          <w:rPr>
            <w:rStyle w:val="Hyperlink"/>
            <w:rFonts w:asciiTheme="minorHAnsi" w:hAnsiTheme="minorHAnsi" w:cstheme="minorHAnsi"/>
            <w:b w:val="0"/>
            <w:bCs w:val="0"/>
            <w:color w:val="0070C0"/>
            <w:sz w:val="24"/>
            <w:szCs w:val="24"/>
          </w:rPr>
          <w:t>BetterChinese</w:t>
        </w:r>
        <w:proofErr w:type="spellEnd"/>
        <w:r w:rsidRPr="006B236C">
          <w:rPr>
            <w:rStyle w:val="Hyperlink"/>
            <w:rFonts w:asciiTheme="minorHAnsi" w:hAnsiTheme="minorHAnsi" w:cstheme="minorHAnsi"/>
            <w:b w:val="0"/>
            <w:bCs w:val="0"/>
            <w:color w:val="0070C0"/>
            <w:sz w:val="24"/>
            <w:szCs w:val="24"/>
          </w:rPr>
          <w:t xml:space="preserve"> (Mandarin)</w:t>
        </w:r>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r w:rsidRPr="005A291C">
        <w:rPr>
          <w:rFonts w:asciiTheme="minorHAnsi" w:hAnsiTheme="minorHAnsi" w:cstheme="minorHAnsi"/>
          <w:color w:val="2B2B2B"/>
        </w:rPr>
        <w:t>This site is making its Chinese language lessons for pre-K through college students available for end-users. Individuals can sign up for a free one-month trial and teachers can apply for a free online group license.</w:t>
      </w:r>
    </w:p>
    <w:p w:rsidR="0099726C" w:rsidRPr="006B236C" w:rsidRDefault="0099726C" w:rsidP="006B236C">
      <w:pPr>
        <w:pStyle w:val="Heading3"/>
        <w:spacing w:before="0" w:line="295" w:lineRule="atLeast"/>
        <w:rPr>
          <w:rFonts w:asciiTheme="minorHAnsi" w:hAnsiTheme="minorHAnsi" w:cstheme="minorHAnsi"/>
          <w:b w:val="0"/>
          <w:bCs w:val="0"/>
          <w:color w:val="0070C0"/>
          <w:sz w:val="24"/>
          <w:szCs w:val="24"/>
        </w:rPr>
      </w:pPr>
      <w:hyperlink r:id="rId84" w:tgtFrame="_blank" w:history="1">
        <w:r w:rsidRPr="006B236C">
          <w:rPr>
            <w:rStyle w:val="Hyperlink"/>
            <w:rFonts w:asciiTheme="minorHAnsi" w:hAnsiTheme="minorHAnsi" w:cstheme="minorHAnsi"/>
            <w:b w:val="0"/>
            <w:bCs w:val="0"/>
            <w:color w:val="0070C0"/>
            <w:sz w:val="24"/>
            <w:szCs w:val="24"/>
          </w:rPr>
          <w:t>Chalk Academy</w:t>
        </w:r>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r w:rsidRPr="005A291C">
        <w:rPr>
          <w:rFonts w:asciiTheme="minorHAnsi" w:hAnsiTheme="minorHAnsi" w:cstheme="minorHAnsi"/>
          <w:color w:val="2B2B2B"/>
        </w:rPr>
        <w:t>Chinese and Korean language learners and teachers can access engaging activities, books, songs, multilingual teaching tips and YouTube content. Cost: Free.</w:t>
      </w:r>
    </w:p>
    <w:p w:rsidR="0099726C" w:rsidRPr="006B236C" w:rsidRDefault="0099726C" w:rsidP="006B236C">
      <w:pPr>
        <w:pStyle w:val="Heading3"/>
        <w:spacing w:before="0" w:line="295" w:lineRule="atLeast"/>
        <w:rPr>
          <w:rFonts w:asciiTheme="minorHAnsi" w:hAnsiTheme="minorHAnsi" w:cstheme="minorHAnsi"/>
          <w:b w:val="0"/>
          <w:bCs w:val="0"/>
          <w:color w:val="0070C0"/>
          <w:sz w:val="24"/>
          <w:szCs w:val="24"/>
        </w:rPr>
      </w:pPr>
      <w:hyperlink r:id="rId85" w:tgtFrame="_blank" w:history="1">
        <w:proofErr w:type="spellStart"/>
        <w:r w:rsidRPr="006B236C">
          <w:rPr>
            <w:rStyle w:val="Hyperlink"/>
            <w:rFonts w:asciiTheme="minorHAnsi" w:hAnsiTheme="minorHAnsi" w:cstheme="minorHAnsi"/>
            <w:b w:val="0"/>
            <w:bCs w:val="0"/>
            <w:color w:val="0070C0"/>
            <w:sz w:val="24"/>
            <w:szCs w:val="24"/>
          </w:rPr>
          <w:t>Duolingo</w:t>
        </w:r>
        <w:proofErr w:type="spellEnd"/>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r w:rsidRPr="005A291C">
        <w:rPr>
          <w:rFonts w:asciiTheme="minorHAnsi" w:hAnsiTheme="minorHAnsi" w:cstheme="minorHAnsi"/>
          <w:color w:val="2B2B2B"/>
        </w:rPr>
        <w:t>Choose from a variety of languages and learn in bite-sized lessons in a game-based format. Cost: Base content is always free.</w:t>
      </w:r>
    </w:p>
    <w:p w:rsidR="0099726C" w:rsidRPr="006B236C" w:rsidRDefault="0099726C" w:rsidP="006B236C">
      <w:pPr>
        <w:pStyle w:val="Heading3"/>
        <w:spacing w:before="0" w:line="295" w:lineRule="atLeast"/>
        <w:rPr>
          <w:rFonts w:asciiTheme="minorHAnsi" w:hAnsiTheme="minorHAnsi" w:cstheme="minorHAnsi"/>
          <w:b w:val="0"/>
          <w:bCs w:val="0"/>
          <w:color w:val="0070C0"/>
          <w:sz w:val="24"/>
          <w:szCs w:val="24"/>
        </w:rPr>
      </w:pPr>
      <w:hyperlink r:id="rId86" w:tgtFrame="_blank" w:history="1">
        <w:r w:rsidRPr="006B236C">
          <w:rPr>
            <w:rStyle w:val="Hyperlink"/>
            <w:rFonts w:asciiTheme="minorHAnsi" w:hAnsiTheme="minorHAnsi" w:cstheme="minorHAnsi"/>
            <w:b w:val="0"/>
            <w:bCs w:val="0"/>
            <w:color w:val="0070C0"/>
            <w:sz w:val="24"/>
            <w:szCs w:val="24"/>
          </w:rPr>
          <w:t>ESL Library</w:t>
        </w:r>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r w:rsidRPr="005A291C">
        <w:rPr>
          <w:rFonts w:asciiTheme="minorHAnsi" w:hAnsiTheme="minorHAnsi" w:cstheme="minorHAnsi"/>
          <w:color w:val="2B2B2B"/>
        </w:rPr>
        <w:t xml:space="preserve">In response to the COVID-19 pandemic, ESL Library is offering its “Plus” subscription plan to all standard members; its printable lessons on pandemics and the </w:t>
      </w:r>
      <w:proofErr w:type="spellStart"/>
      <w:r w:rsidRPr="005A291C">
        <w:rPr>
          <w:rFonts w:asciiTheme="minorHAnsi" w:hAnsiTheme="minorHAnsi" w:cstheme="minorHAnsi"/>
          <w:color w:val="2B2B2B"/>
        </w:rPr>
        <w:t>coronavirus</w:t>
      </w:r>
      <w:proofErr w:type="spellEnd"/>
      <w:r w:rsidRPr="005A291C">
        <w:rPr>
          <w:rFonts w:asciiTheme="minorHAnsi" w:hAnsiTheme="minorHAnsi" w:cstheme="minorHAnsi"/>
          <w:color w:val="2B2B2B"/>
        </w:rPr>
        <w:t xml:space="preserve"> are also currently free for non-members.</w:t>
      </w:r>
    </w:p>
    <w:p w:rsidR="0099726C" w:rsidRPr="006B236C" w:rsidRDefault="0099726C" w:rsidP="006B236C">
      <w:pPr>
        <w:pStyle w:val="Heading3"/>
        <w:spacing w:before="0" w:line="295" w:lineRule="atLeast"/>
        <w:rPr>
          <w:rFonts w:asciiTheme="minorHAnsi" w:hAnsiTheme="minorHAnsi" w:cstheme="minorHAnsi"/>
          <w:b w:val="0"/>
          <w:bCs w:val="0"/>
          <w:color w:val="0070C0"/>
          <w:sz w:val="24"/>
          <w:szCs w:val="24"/>
        </w:rPr>
      </w:pPr>
      <w:hyperlink r:id="rId87" w:tgtFrame="_blank" w:history="1">
        <w:proofErr w:type="spellStart"/>
        <w:r w:rsidRPr="006B236C">
          <w:rPr>
            <w:rStyle w:val="Hyperlink"/>
            <w:rFonts w:asciiTheme="minorHAnsi" w:hAnsiTheme="minorHAnsi" w:cstheme="minorHAnsi"/>
            <w:b w:val="0"/>
            <w:bCs w:val="0"/>
            <w:color w:val="0070C0"/>
            <w:sz w:val="24"/>
            <w:szCs w:val="24"/>
          </w:rPr>
          <w:t>FluentKey</w:t>
        </w:r>
        <w:proofErr w:type="spellEnd"/>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r w:rsidRPr="005A291C">
        <w:rPr>
          <w:rFonts w:asciiTheme="minorHAnsi" w:hAnsiTheme="minorHAnsi" w:cstheme="minorHAnsi"/>
          <w:color w:val="2B2B2B"/>
        </w:rPr>
        <w:t xml:space="preserve">Made by language teachers for language teachers, </w:t>
      </w:r>
      <w:proofErr w:type="spellStart"/>
      <w:r w:rsidRPr="005A291C">
        <w:rPr>
          <w:rFonts w:asciiTheme="minorHAnsi" w:hAnsiTheme="minorHAnsi" w:cstheme="minorHAnsi"/>
          <w:color w:val="2B2B2B"/>
        </w:rPr>
        <w:t>FluentKay</w:t>
      </w:r>
      <w:proofErr w:type="spellEnd"/>
      <w:r w:rsidRPr="005A291C">
        <w:rPr>
          <w:rFonts w:asciiTheme="minorHAnsi" w:hAnsiTheme="minorHAnsi" w:cstheme="minorHAnsi"/>
          <w:color w:val="2B2B2B"/>
        </w:rPr>
        <w:t xml:space="preserve"> offers hundreds of educational videos in Chinese, English, French and Spanish. Cost: One month of professional service is being offered for free with code STAYSAFE; basic subscription is always free.</w:t>
      </w:r>
    </w:p>
    <w:p w:rsidR="00370EBA" w:rsidRDefault="00370EBA" w:rsidP="006B236C">
      <w:pPr>
        <w:pStyle w:val="Heading2"/>
        <w:spacing w:before="0" w:beforeAutospacing="0" w:after="0" w:afterAutospacing="0" w:line="254" w:lineRule="atLeast"/>
        <w:rPr>
          <w:rFonts w:asciiTheme="minorHAnsi" w:hAnsiTheme="minorHAnsi" w:cstheme="minorHAnsi"/>
          <w:sz w:val="24"/>
          <w:szCs w:val="24"/>
        </w:rPr>
      </w:pPr>
    </w:p>
    <w:p w:rsidR="0099726C" w:rsidRPr="005A291C" w:rsidRDefault="0099726C" w:rsidP="006B236C">
      <w:pPr>
        <w:pStyle w:val="Heading2"/>
        <w:spacing w:before="0" w:beforeAutospacing="0" w:after="0" w:afterAutospacing="0" w:line="254" w:lineRule="atLeast"/>
        <w:rPr>
          <w:rFonts w:asciiTheme="minorHAnsi" w:hAnsiTheme="minorHAnsi" w:cstheme="minorHAnsi"/>
          <w:sz w:val="24"/>
          <w:szCs w:val="24"/>
        </w:rPr>
      </w:pPr>
      <w:r w:rsidRPr="005A291C">
        <w:rPr>
          <w:rFonts w:asciiTheme="minorHAnsi" w:hAnsiTheme="minorHAnsi" w:cstheme="minorHAnsi"/>
          <w:sz w:val="24"/>
          <w:szCs w:val="24"/>
        </w:rPr>
        <w:t>Music</w:t>
      </w:r>
    </w:p>
    <w:p w:rsidR="0099726C" w:rsidRPr="006B236C" w:rsidRDefault="0099726C" w:rsidP="006B236C">
      <w:pPr>
        <w:pStyle w:val="Heading3"/>
        <w:spacing w:before="0" w:line="295" w:lineRule="atLeast"/>
        <w:rPr>
          <w:rFonts w:asciiTheme="minorHAnsi" w:hAnsiTheme="minorHAnsi" w:cstheme="minorHAnsi"/>
          <w:b w:val="0"/>
          <w:bCs w:val="0"/>
          <w:color w:val="0070C0"/>
          <w:sz w:val="24"/>
          <w:szCs w:val="24"/>
        </w:rPr>
      </w:pPr>
      <w:hyperlink r:id="rId88" w:tgtFrame="_blank" w:history="1">
        <w:r w:rsidRPr="006B236C">
          <w:rPr>
            <w:rStyle w:val="Hyperlink"/>
            <w:rFonts w:asciiTheme="minorHAnsi" w:hAnsiTheme="minorHAnsi" w:cstheme="minorHAnsi"/>
            <w:b w:val="0"/>
            <w:bCs w:val="0"/>
            <w:color w:val="0070C0"/>
            <w:sz w:val="24"/>
            <w:szCs w:val="24"/>
          </w:rPr>
          <w:t>Busy Kids Do Piano at Home</w:t>
        </w:r>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r w:rsidRPr="005A291C">
        <w:rPr>
          <w:rFonts w:asciiTheme="minorHAnsi" w:hAnsiTheme="minorHAnsi" w:cstheme="minorHAnsi"/>
          <w:color w:val="2B2B2B"/>
        </w:rPr>
        <w:t>Piano learners can access one free month of lessons with coupon code PIANOATHOME.</w:t>
      </w:r>
    </w:p>
    <w:p w:rsidR="0099726C" w:rsidRPr="006B236C" w:rsidRDefault="0099726C" w:rsidP="006B236C">
      <w:pPr>
        <w:pStyle w:val="Heading3"/>
        <w:spacing w:before="0" w:line="295" w:lineRule="atLeast"/>
        <w:rPr>
          <w:rFonts w:asciiTheme="minorHAnsi" w:hAnsiTheme="minorHAnsi" w:cstheme="minorHAnsi"/>
          <w:b w:val="0"/>
          <w:bCs w:val="0"/>
          <w:color w:val="0070C0"/>
          <w:sz w:val="24"/>
          <w:szCs w:val="24"/>
        </w:rPr>
      </w:pPr>
      <w:hyperlink r:id="rId89" w:tgtFrame="_blank" w:history="1">
        <w:r w:rsidRPr="006B236C">
          <w:rPr>
            <w:rStyle w:val="Hyperlink"/>
            <w:rFonts w:asciiTheme="minorHAnsi" w:hAnsiTheme="minorHAnsi" w:cstheme="minorHAnsi"/>
            <w:b w:val="0"/>
            <w:bCs w:val="0"/>
            <w:color w:val="0070C0"/>
            <w:sz w:val="24"/>
            <w:szCs w:val="24"/>
          </w:rPr>
          <w:t>Flat</w:t>
        </w:r>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r w:rsidRPr="005A291C">
        <w:rPr>
          <w:rFonts w:asciiTheme="minorHAnsi" w:hAnsiTheme="minorHAnsi" w:cstheme="minorHAnsi"/>
          <w:color w:val="2B2B2B"/>
        </w:rPr>
        <w:t xml:space="preserve">This cloud-based collaborative music education platform connects students work in real-time on the same sheet music, whether in a classroom setting or working remotely. Cost: Access is free through the end of the 2019–2020 school </w:t>
      </w:r>
      <w:proofErr w:type="gramStart"/>
      <w:r w:rsidRPr="005A291C">
        <w:rPr>
          <w:rFonts w:asciiTheme="minorHAnsi" w:hAnsiTheme="minorHAnsi" w:cstheme="minorHAnsi"/>
          <w:color w:val="2B2B2B"/>
        </w:rPr>
        <w:t>year</w:t>
      </w:r>
      <w:proofErr w:type="gramEnd"/>
      <w:r w:rsidRPr="005A291C">
        <w:rPr>
          <w:rFonts w:asciiTheme="minorHAnsi" w:hAnsiTheme="minorHAnsi" w:cstheme="minorHAnsi"/>
          <w:color w:val="2B2B2B"/>
        </w:rPr>
        <w:t>.</w:t>
      </w:r>
    </w:p>
    <w:p w:rsidR="0099726C" w:rsidRPr="006B236C" w:rsidRDefault="0099726C" w:rsidP="006B236C">
      <w:pPr>
        <w:pStyle w:val="Heading3"/>
        <w:spacing w:before="0" w:line="295" w:lineRule="atLeast"/>
        <w:rPr>
          <w:rFonts w:asciiTheme="minorHAnsi" w:hAnsiTheme="minorHAnsi" w:cstheme="minorHAnsi"/>
          <w:b w:val="0"/>
          <w:bCs w:val="0"/>
          <w:color w:val="0070C0"/>
          <w:sz w:val="24"/>
          <w:szCs w:val="24"/>
        </w:rPr>
      </w:pPr>
      <w:hyperlink r:id="rId90" w:tgtFrame="_blank" w:history="1">
        <w:r w:rsidRPr="006B236C">
          <w:rPr>
            <w:rStyle w:val="Hyperlink"/>
            <w:rFonts w:asciiTheme="minorHAnsi" w:hAnsiTheme="minorHAnsi" w:cstheme="minorHAnsi"/>
            <w:b w:val="0"/>
            <w:bCs w:val="0"/>
            <w:color w:val="0070C0"/>
            <w:sz w:val="24"/>
            <w:szCs w:val="24"/>
          </w:rPr>
          <w:t>Chrome Music Lab</w:t>
        </w:r>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r w:rsidRPr="005A291C">
        <w:rPr>
          <w:rFonts w:asciiTheme="minorHAnsi" w:hAnsiTheme="minorHAnsi" w:cstheme="minorHAnsi"/>
          <w:color w:val="2B2B2B"/>
        </w:rPr>
        <w:t>Chrome Music Lab makes learning music more accessible through fun, hands-on experiments. Cost: Free</w:t>
      </w:r>
    </w:p>
    <w:p w:rsidR="0099726C" w:rsidRPr="006B236C" w:rsidRDefault="0099726C" w:rsidP="006B236C">
      <w:pPr>
        <w:pStyle w:val="Heading3"/>
        <w:spacing w:before="0" w:line="295" w:lineRule="atLeast"/>
        <w:rPr>
          <w:rFonts w:asciiTheme="minorHAnsi" w:hAnsiTheme="minorHAnsi" w:cstheme="minorHAnsi"/>
          <w:b w:val="0"/>
          <w:bCs w:val="0"/>
          <w:color w:val="0070C0"/>
          <w:sz w:val="24"/>
          <w:szCs w:val="24"/>
        </w:rPr>
      </w:pPr>
      <w:hyperlink r:id="rId91" w:tgtFrame="_blank" w:history="1">
        <w:r w:rsidRPr="006B236C">
          <w:rPr>
            <w:rStyle w:val="Hyperlink"/>
            <w:rFonts w:asciiTheme="minorHAnsi" w:hAnsiTheme="minorHAnsi" w:cstheme="minorHAnsi"/>
            <w:b w:val="0"/>
            <w:bCs w:val="0"/>
            <w:color w:val="0070C0"/>
            <w:sz w:val="24"/>
            <w:szCs w:val="24"/>
          </w:rPr>
          <w:t>Music Theory</w:t>
        </w:r>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r w:rsidRPr="005A291C">
        <w:rPr>
          <w:rFonts w:asciiTheme="minorHAnsi" w:hAnsiTheme="minorHAnsi" w:cstheme="minorHAnsi"/>
          <w:color w:val="2B2B2B"/>
        </w:rPr>
        <w:t xml:space="preserve">Music Theory offers free introductory and intermediate music theory lessons, exercises, ear trainers and calculators, as well as two low-cost apps for </w:t>
      </w:r>
      <w:proofErr w:type="spellStart"/>
      <w:r w:rsidRPr="005A291C">
        <w:rPr>
          <w:rFonts w:asciiTheme="minorHAnsi" w:hAnsiTheme="minorHAnsi" w:cstheme="minorHAnsi"/>
          <w:color w:val="2B2B2B"/>
        </w:rPr>
        <w:t>iOS</w:t>
      </w:r>
      <w:proofErr w:type="spellEnd"/>
      <w:r w:rsidRPr="005A291C">
        <w:rPr>
          <w:rFonts w:asciiTheme="minorHAnsi" w:hAnsiTheme="minorHAnsi" w:cstheme="minorHAnsi"/>
          <w:color w:val="2B2B2B"/>
        </w:rPr>
        <w:t>.</w:t>
      </w:r>
    </w:p>
    <w:p w:rsidR="00370EBA" w:rsidRDefault="00370EBA" w:rsidP="006B236C">
      <w:pPr>
        <w:pStyle w:val="Heading2"/>
        <w:spacing w:before="0" w:beforeAutospacing="0" w:after="0" w:afterAutospacing="0" w:line="254" w:lineRule="atLeast"/>
        <w:rPr>
          <w:rFonts w:asciiTheme="minorHAnsi" w:hAnsiTheme="minorHAnsi" w:cstheme="minorHAnsi"/>
          <w:sz w:val="24"/>
          <w:szCs w:val="24"/>
        </w:rPr>
      </w:pPr>
    </w:p>
    <w:p w:rsidR="0099726C" w:rsidRPr="005A291C" w:rsidRDefault="0099726C" w:rsidP="006B236C">
      <w:pPr>
        <w:pStyle w:val="Heading2"/>
        <w:spacing w:before="0" w:beforeAutospacing="0" w:after="0" w:afterAutospacing="0" w:line="254" w:lineRule="atLeast"/>
        <w:rPr>
          <w:rFonts w:asciiTheme="minorHAnsi" w:hAnsiTheme="minorHAnsi" w:cstheme="minorHAnsi"/>
          <w:sz w:val="24"/>
          <w:szCs w:val="24"/>
        </w:rPr>
      </w:pPr>
      <w:r w:rsidRPr="005A291C">
        <w:rPr>
          <w:rFonts w:asciiTheme="minorHAnsi" w:hAnsiTheme="minorHAnsi" w:cstheme="minorHAnsi"/>
          <w:sz w:val="24"/>
          <w:szCs w:val="24"/>
        </w:rPr>
        <w:t>Physical Education and Health</w:t>
      </w:r>
    </w:p>
    <w:p w:rsidR="0099726C" w:rsidRPr="006B236C" w:rsidRDefault="0099726C" w:rsidP="006B236C">
      <w:pPr>
        <w:pStyle w:val="Heading3"/>
        <w:spacing w:before="0" w:line="295" w:lineRule="atLeast"/>
        <w:rPr>
          <w:rFonts w:asciiTheme="minorHAnsi" w:hAnsiTheme="minorHAnsi" w:cstheme="minorHAnsi"/>
          <w:b w:val="0"/>
          <w:bCs w:val="0"/>
          <w:color w:val="0070C0"/>
          <w:sz w:val="24"/>
          <w:szCs w:val="24"/>
        </w:rPr>
      </w:pPr>
      <w:hyperlink r:id="rId92" w:tgtFrame="_blank" w:history="1">
        <w:r w:rsidRPr="006B236C">
          <w:rPr>
            <w:rStyle w:val="Hyperlink"/>
            <w:rFonts w:asciiTheme="minorHAnsi" w:hAnsiTheme="minorHAnsi" w:cstheme="minorHAnsi"/>
            <w:b w:val="0"/>
            <w:bCs w:val="0"/>
            <w:color w:val="0070C0"/>
            <w:sz w:val="24"/>
            <w:szCs w:val="24"/>
          </w:rPr>
          <w:t>Walkabouts</w:t>
        </w:r>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r w:rsidRPr="005A291C">
        <w:rPr>
          <w:rFonts w:asciiTheme="minorHAnsi" w:hAnsiTheme="minorHAnsi" w:cstheme="minorHAnsi"/>
          <w:color w:val="2B2B2B"/>
        </w:rPr>
        <w:t>Walkabouts offers web-based standards-aligned lessons for pre-K to second-grade students that integrate movement with language arts, math and reading content. Cost: Temporarily free during COVID-19 school closures.</w:t>
      </w:r>
    </w:p>
    <w:p w:rsidR="0099726C" w:rsidRPr="006B236C" w:rsidRDefault="0099726C" w:rsidP="006B236C">
      <w:pPr>
        <w:pStyle w:val="Heading3"/>
        <w:spacing w:before="0" w:line="295" w:lineRule="atLeast"/>
        <w:rPr>
          <w:rFonts w:asciiTheme="minorHAnsi" w:hAnsiTheme="minorHAnsi" w:cstheme="minorHAnsi"/>
          <w:b w:val="0"/>
          <w:bCs w:val="0"/>
          <w:color w:val="0070C0"/>
          <w:sz w:val="24"/>
          <w:szCs w:val="24"/>
        </w:rPr>
      </w:pPr>
      <w:hyperlink r:id="rId93" w:tgtFrame="_blank" w:history="1">
        <w:proofErr w:type="spellStart"/>
        <w:r w:rsidRPr="006B236C">
          <w:rPr>
            <w:rStyle w:val="Hyperlink"/>
            <w:rFonts w:asciiTheme="minorHAnsi" w:hAnsiTheme="minorHAnsi" w:cstheme="minorHAnsi"/>
            <w:b w:val="0"/>
            <w:bCs w:val="0"/>
            <w:color w:val="0070C0"/>
            <w:sz w:val="24"/>
            <w:szCs w:val="24"/>
          </w:rPr>
          <w:t>Carone</w:t>
        </w:r>
        <w:proofErr w:type="spellEnd"/>
        <w:r w:rsidRPr="006B236C">
          <w:rPr>
            <w:rStyle w:val="Hyperlink"/>
            <w:rFonts w:asciiTheme="minorHAnsi" w:hAnsiTheme="minorHAnsi" w:cstheme="minorHAnsi"/>
            <w:b w:val="0"/>
            <w:bCs w:val="0"/>
            <w:color w:val="0070C0"/>
            <w:sz w:val="24"/>
            <w:szCs w:val="24"/>
          </w:rPr>
          <w:t xml:space="preserve"> Learning</w:t>
        </w:r>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proofErr w:type="spellStart"/>
      <w:r w:rsidRPr="005A291C">
        <w:rPr>
          <w:rFonts w:asciiTheme="minorHAnsi" w:hAnsiTheme="minorHAnsi" w:cstheme="minorHAnsi"/>
          <w:color w:val="2B2B2B"/>
        </w:rPr>
        <w:t>Carone</w:t>
      </w:r>
      <w:proofErr w:type="spellEnd"/>
      <w:r w:rsidRPr="005A291C">
        <w:rPr>
          <w:rFonts w:asciiTheme="minorHAnsi" w:hAnsiTheme="minorHAnsi" w:cstheme="minorHAnsi"/>
          <w:color w:val="2B2B2B"/>
        </w:rPr>
        <w:t xml:space="preserve"> Learning is offering its health and physical education courses for K–12 students free through June 30, 2020.</w:t>
      </w:r>
    </w:p>
    <w:p w:rsidR="0099726C" w:rsidRPr="006B236C" w:rsidRDefault="0099726C" w:rsidP="006B236C">
      <w:pPr>
        <w:pStyle w:val="Heading3"/>
        <w:spacing w:before="0" w:line="295" w:lineRule="atLeast"/>
        <w:rPr>
          <w:rFonts w:asciiTheme="minorHAnsi" w:hAnsiTheme="minorHAnsi" w:cstheme="minorHAnsi"/>
          <w:b w:val="0"/>
          <w:bCs w:val="0"/>
          <w:color w:val="0070C0"/>
          <w:sz w:val="24"/>
          <w:szCs w:val="24"/>
        </w:rPr>
      </w:pPr>
      <w:hyperlink r:id="rId94" w:tgtFrame="_blank" w:history="1">
        <w:proofErr w:type="spellStart"/>
        <w:r w:rsidRPr="006B236C">
          <w:rPr>
            <w:rStyle w:val="Hyperlink"/>
            <w:rFonts w:asciiTheme="minorHAnsi" w:hAnsiTheme="minorHAnsi" w:cstheme="minorHAnsi"/>
            <w:b w:val="0"/>
            <w:bCs w:val="0"/>
            <w:color w:val="0070C0"/>
            <w:sz w:val="24"/>
            <w:szCs w:val="24"/>
          </w:rPr>
          <w:t>GoNoodle</w:t>
        </w:r>
        <w:proofErr w:type="spellEnd"/>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proofErr w:type="spellStart"/>
      <w:r w:rsidRPr="005A291C">
        <w:rPr>
          <w:rFonts w:asciiTheme="minorHAnsi" w:hAnsiTheme="minorHAnsi" w:cstheme="minorHAnsi"/>
          <w:color w:val="2B2B2B"/>
        </w:rPr>
        <w:t>GoNoodle’s</w:t>
      </w:r>
      <w:proofErr w:type="spellEnd"/>
      <w:r w:rsidRPr="005A291C">
        <w:rPr>
          <w:rFonts w:asciiTheme="minorHAnsi" w:hAnsiTheme="minorHAnsi" w:cstheme="minorHAnsi"/>
          <w:color w:val="2B2B2B"/>
        </w:rPr>
        <w:t xml:space="preserve"> video-based movement and mindfulness content is created by child development experts and is free everywhere kids are.</w:t>
      </w:r>
    </w:p>
    <w:p w:rsidR="0099726C" w:rsidRPr="006B236C" w:rsidRDefault="0099726C" w:rsidP="006B236C">
      <w:pPr>
        <w:pStyle w:val="Heading3"/>
        <w:spacing w:before="0" w:line="295" w:lineRule="atLeast"/>
        <w:rPr>
          <w:rFonts w:asciiTheme="minorHAnsi" w:hAnsiTheme="minorHAnsi" w:cstheme="minorHAnsi"/>
          <w:b w:val="0"/>
          <w:bCs w:val="0"/>
          <w:color w:val="0070C0"/>
          <w:sz w:val="24"/>
          <w:szCs w:val="24"/>
        </w:rPr>
      </w:pPr>
      <w:hyperlink r:id="rId95" w:tgtFrame="_blank" w:history="1">
        <w:r w:rsidRPr="006B236C">
          <w:rPr>
            <w:rStyle w:val="Hyperlink"/>
            <w:rFonts w:asciiTheme="minorHAnsi" w:hAnsiTheme="minorHAnsi" w:cstheme="minorHAnsi"/>
            <w:b w:val="0"/>
            <w:bCs w:val="0"/>
            <w:color w:val="0070C0"/>
            <w:sz w:val="24"/>
            <w:szCs w:val="24"/>
          </w:rPr>
          <w:t>Little Twisters Yoga and Emotional Wellness</w:t>
        </w:r>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r w:rsidRPr="005A291C">
        <w:rPr>
          <w:rFonts w:asciiTheme="minorHAnsi" w:hAnsiTheme="minorHAnsi" w:cstheme="minorHAnsi"/>
          <w:color w:val="2B2B2B"/>
        </w:rPr>
        <w:t>To put a little love into the world during school and activities closure, Little Twisters is making all of its yoga products free.</w:t>
      </w:r>
    </w:p>
    <w:p w:rsidR="00370EBA" w:rsidRDefault="00370EBA" w:rsidP="006B236C">
      <w:pPr>
        <w:pStyle w:val="Heading2"/>
        <w:spacing w:before="0" w:beforeAutospacing="0" w:after="0" w:afterAutospacing="0" w:line="254" w:lineRule="atLeast"/>
        <w:rPr>
          <w:rFonts w:asciiTheme="minorHAnsi" w:hAnsiTheme="minorHAnsi" w:cstheme="minorHAnsi"/>
          <w:sz w:val="24"/>
          <w:szCs w:val="24"/>
        </w:rPr>
      </w:pPr>
    </w:p>
    <w:p w:rsidR="0099726C" w:rsidRPr="005A291C" w:rsidRDefault="0099726C" w:rsidP="006B236C">
      <w:pPr>
        <w:pStyle w:val="Heading2"/>
        <w:spacing w:before="0" w:beforeAutospacing="0" w:after="0" w:afterAutospacing="0" w:line="254" w:lineRule="atLeast"/>
        <w:rPr>
          <w:rFonts w:asciiTheme="minorHAnsi" w:hAnsiTheme="minorHAnsi" w:cstheme="minorHAnsi"/>
          <w:sz w:val="24"/>
          <w:szCs w:val="24"/>
        </w:rPr>
      </w:pPr>
      <w:r w:rsidRPr="005A291C">
        <w:rPr>
          <w:rFonts w:asciiTheme="minorHAnsi" w:hAnsiTheme="minorHAnsi" w:cstheme="minorHAnsi"/>
          <w:sz w:val="24"/>
          <w:szCs w:val="24"/>
        </w:rPr>
        <w:t>Social Studies + Civics</w:t>
      </w:r>
    </w:p>
    <w:p w:rsidR="0099726C" w:rsidRPr="006B236C" w:rsidRDefault="0099726C" w:rsidP="006B236C">
      <w:pPr>
        <w:pStyle w:val="Heading3"/>
        <w:spacing w:before="0" w:line="295" w:lineRule="atLeast"/>
        <w:rPr>
          <w:rFonts w:asciiTheme="minorHAnsi" w:hAnsiTheme="minorHAnsi" w:cstheme="minorHAnsi"/>
          <w:b w:val="0"/>
          <w:bCs w:val="0"/>
          <w:color w:val="0070C0"/>
          <w:sz w:val="24"/>
          <w:szCs w:val="24"/>
        </w:rPr>
      </w:pPr>
      <w:hyperlink r:id="rId96" w:tgtFrame="_blank" w:history="1">
        <w:r w:rsidRPr="006B236C">
          <w:rPr>
            <w:rStyle w:val="Hyperlink"/>
            <w:rFonts w:asciiTheme="minorHAnsi" w:hAnsiTheme="minorHAnsi" w:cstheme="minorHAnsi"/>
            <w:b w:val="0"/>
            <w:bCs w:val="0"/>
            <w:color w:val="0070C0"/>
            <w:sz w:val="24"/>
            <w:szCs w:val="24"/>
          </w:rPr>
          <w:t>World101</w:t>
        </w:r>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r w:rsidRPr="005A291C">
        <w:rPr>
          <w:rFonts w:asciiTheme="minorHAnsi" w:hAnsiTheme="minorHAnsi" w:cstheme="minorHAnsi"/>
          <w:color w:val="2B2B2B"/>
        </w:rPr>
        <w:t>World101 provides comprehensive teaching resources for its learning modules related to the issues, forces and actors that shape our world. Cost: Free.</w:t>
      </w:r>
    </w:p>
    <w:p w:rsidR="0099726C" w:rsidRPr="005A291C" w:rsidRDefault="0099726C" w:rsidP="006B236C">
      <w:pPr>
        <w:pStyle w:val="Heading3"/>
        <w:spacing w:before="0" w:line="295" w:lineRule="atLeast"/>
        <w:rPr>
          <w:rFonts w:asciiTheme="minorHAnsi" w:hAnsiTheme="minorHAnsi" w:cstheme="minorHAnsi"/>
          <w:b w:val="0"/>
          <w:bCs w:val="0"/>
          <w:color w:val="auto"/>
          <w:sz w:val="24"/>
          <w:szCs w:val="24"/>
        </w:rPr>
      </w:pPr>
      <w:hyperlink r:id="rId97" w:tgtFrame="_blank" w:history="1">
        <w:proofErr w:type="spellStart"/>
        <w:r w:rsidRPr="005A291C">
          <w:rPr>
            <w:rStyle w:val="Hyperlink"/>
            <w:rFonts w:asciiTheme="minorHAnsi" w:hAnsiTheme="minorHAnsi" w:cstheme="minorHAnsi"/>
            <w:b w:val="0"/>
            <w:bCs w:val="0"/>
            <w:color w:val="37BBA1"/>
            <w:sz w:val="24"/>
            <w:szCs w:val="24"/>
          </w:rPr>
          <w:t>Co</w:t>
        </w:r>
        <w:r w:rsidRPr="006B236C">
          <w:rPr>
            <w:rStyle w:val="Hyperlink"/>
            <w:rFonts w:asciiTheme="minorHAnsi" w:hAnsiTheme="minorHAnsi" w:cstheme="minorHAnsi"/>
            <w:b w:val="0"/>
            <w:bCs w:val="0"/>
            <w:color w:val="0070C0"/>
            <w:sz w:val="24"/>
            <w:szCs w:val="24"/>
          </w:rPr>
          <w:t>untryReports</w:t>
        </w:r>
        <w:proofErr w:type="spellEnd"/>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proofErr w:type="spellStart"/>
      <w:r w:rsidRPr="005A291C">
        <w:rPr>
          <w:rFonts w:asciiTheme="minorHAnsi" w:hAnsiTheme="minorHAnsi" w:cstheme="minorHAnsi"/>
          <w:color w:val="2B2B2B"/>
        </w:rPr>
        <w:t>CountryReports</w:t>
      </w:r>
      <w:proofErr w:type="spellEnd"/>
      <w:r w:rsidRPr="005A291C">
        <w:rPr>
          <w:rFonts w:asciiTheme="minorHAnsi" w:hAnsiTheme="minorHAnsi" w:cstheme="minorHAnsi"/>
          <w:color w:val="2B2B2B"/>
        </w:rPr>
        <w:t>’ robust database of unique online content helps students learn about the cultures and countries of the world.</w:t>
      </w:r>
    </w:p>
    <w:p w:rsidR="0099726C" w:rsidRPr="006B236C" w:rsidRDefault="0099726C" w:rsidP="006B236C">
      <w:pPr>
        <w:pStyle w:val="Heading3"/>
        <w:spacing w:before="0" w:line="295" w:lineRule="atLeast"/>
        <w:rPr>
          <w:rFonts w:asciiTheme="minorHAnsi" w:hAnsiTheme="minorHAnsi" w:cstheme="minorHAnsi"/>
          <w:b w:val="0"/>
          <w:bCs w:val="0"/>
          <w:color w:val="0070C0"/>
          <w:sz w:val="24"/>
          <w:szCs w:val="24"/>
        </w:rPr>
      </w:pPr>
      <w:hyperlink r:id="rId98" w:tgtFrame="_blank" w:history="1">
        <w:proofErr w:type="spellStart"/>
        <w:proofErr w:type="gramStart"/>
        <w:r w:rsidRPr="006B236C">
          <w:rPr>
            <w:rStyle w:val="Hyperlink"/>
            <w:rFonts w:asciiTheme="minorHAnsi" w:hAnsiTheme="minorHAnsi" w:cstheme="minorHAnsi"/>
            <w:b w:val="0"/>
            <w:bCs w:val="0"/>
            <w:color w:val="0070C0"/>
            <w:sz w:val="24"/>
            <w:szCs w:val="24"/>
          </w:rPr>
          <w:t>iCivics</w:t>
        </w:r>
        <w:proofErr w:type="spellEnd"/>
        <w:proofErr w:type="gramEnd"/>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proofErr w:type="spellStart"/>
      <w:proofErr w:type="gramStart"/>
      <w:r w:rsidRPr="005A291C">
        <w:rPr>
          <w:rFonts w:asciiTheme="minorHAnsi" w:hAnsiTheme="minorHAnsi" w:cstheme="minorHAnsi"/>
          <w:color w:val="2B2B2B"/>
        </w:rPr>
        <w:t>iCivics</w:t>
      </w:r>
      <w:proofErr w:type="spellEnd"/>
      <w:proofErr w:type="gramEnd"/>
      <w:r w:rsidRPr="005A291C">
        <w:rPr>
          <w:rFonts w:asciiTheme="minorHAnsi" w:hAnsiTheme="minorHAnsi" w:cstheme="minorHAnsi"/>
          <w:color w:val="2B2B2B"/>
        </w:rPr>
        <w:t xml:space="preserve"> is a nonprofit organization that provides educational online games and lesson plans to promote civics education and encourage students to become active citizens. Cost: Free.</w:t>
      </w:r>
    </w:p>
    <w:p w:rsidR="00370EBA" w:rsidRDefault="00370EBA" w:rsidP="006B236C">
      <w:pPr>
        <w:pStyle w:val="Heading2"/>
        <w:spacing w:before="0" w:beforeAutospacing="0" w:after="0" w:afterAutospacing="0" w:line="254" w:lineRule="atLeast"/>
        <w:rPr>
          <w:rFonts w:asciiTheme="minorHAnsi" w:hAnsiTheme="minorHAnsi" w:cstheme="minorHAnsi"/>
          <w:sz w:val="24"/>
          <w:szCs w:val="24"/>
        </w:rPr>
      </w:pPr>
    </w:p>
    <w:p w:rsidR="0099726C" w:rsidRPr="005A291C" w:rsidRDefault="0099726C" w:rsidP="006B236C">
      <w:pPr>
        <w:pStyle w:val="Heading2"/>
        <w:spacing w:before="0" w:beforeAutospacing="0" w:after="0" w:afterAutospacing="0" w:line="254" w:lineRule="atLeast"/>
        <w:rPr>
          <w:rFonts w:asciiTheme="minorHAnsi" w:hAnsiTheme="minorHAnsi" w:cstheme="minorHAnsi"/>
          <w:sz w:val="24"/>
          <w:szCs w:val="24"/>
        </w:rPr>
      </w:pPr>
      <w:r w:rsidRPr="005A291C">
        <w:rPr>
          <w:rFonts w:asciiTheme="minorHAnsi" w:hAnsiTheme="minorHAnsi" w:cstheme="minorHAnsi"/>
          <w:sz w:val="24"/>
          <w:szCs w:val="24"/>
        </w:rPr>
        <w:t>Special Needs</w:t>
      </w:r>
    </w:p>
    <w:p w:rsidR="0099726C" w:rsidRPr="006B236C" w:rsidRDefault="0099726C" w:rsidP="006B236C">
      <w:pPr>
        <w:pStyle w:val="Heading3"/>
        <w:spacing w:before="0" w:line="295" w:lineRule="atLeast"/>
        <w:rPr>
          <w:rFonts w:asciiTheme="minorHAnsi" w:hAnsiTheme="minorHAnsi" w:cstheme="minorHAnsi"/>
          <w:b w:val="0"/>
          <w:bCs w:val="0"/>
          <w:color w:val="0070C0"/>
          <w:sz w:val="24"/>
          <w:szCs w:val="24"/>
        </w:rPr>
      </w:pPr>
      <w:hyperlink r:id="rId99" w:tgtFrame="_blank" w:history="1">
        <w:proofErr w:type="spellStart"/>
        <w:r w:rsidRPr="006B236C">
          <w:rPr>
            <w:rStyle w:val="Hyperlink"/>
            <w:rFonts w:asciiTheme="minorHAnsi" w:hAnsiTheme="minorHAnsi" w:cstheme="minorHAnsi"/>
            <w:b w:val="0"/>
            <w:bCs w:val="0"/>
            <w:color w:val="0070C0"/>
            <w:sz w:val="24"/>
            <w:szCs w:val="24"/>
          </w:rPr>
          <w:t>Boardmaker</w:t>
        </w:r>
        <w:proofErr w:type="spellEnd"/>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proofErr w:type="spellStart"/>
      <w:r w:rsidRPr="005A291C">
        <w:rPr>
          <w:rFonts w:asciiTheme="minorHAnsi" w:hAnsiTheme="minorHAnsi" w:cstheme="minorHAnsi"/>
          <w:color w:val="2B2B2B"/>
        </w:rPr>
        <w:t>Boardmaker</w:t>
      </w:r>
      <w:proofErr w:type="spellEnd"/>
      <w:r w:rsidRPr="005A291C">
        <w:rPr>
          <w:rFonts w:asciiTheme="minorHAnsi" w:hAnsiTheme="minorHAnsi" w:cstheme="minorHAnsi"/>
          <w:color w:val="2B2B2B"/>
        </w:rPr>
        <w:t xml:space="preserve"> is a collection of standardized picture symbols used for communication with students who are strong visual learners. This includes those with autism spectrum disorders, Down syndrome, speech and language disorders, and behavioral disorders.</w:t>
      </w:r>
    </w:p>
    <w:p w:rsidR="0099726C" w:rsidRPr="006B236C" w:rsidRDefault="0099726C" w:rsidP="006B236C">
      <w:pPr>
        <w:pStyle w:val="Heading3"/>
        <w:spacing w:before="0" w:line="295" w:lineRule="atLeast"/>
        <w:rPr>
          <w:rFonts w:asciiTheme="minorHAnsi" w:hAnsiTheme="minorHAnsi" w:cstheme="minorHAnsi"/>
          <w:bCs w:val="0"/>
          <w:color w:val="0070C0"/>
          <w:sz w:val="24"/>
          <w:szCs w:val="24"/>
        </w:rPr>
      </w:pPr>
      <w:hyperlink r:id="rId100" w:tgtFrame="_blank" w:history="1">
        <w:r w:rsidRPr="006B236C">
          <w:rPr>
            <w:rStyle w:val="Hyperlink"/>
            <w:rFonts w:asciiTheme="minorHAnsi" w:hAnsiTheme="minorHAnsi" w:cstheme="minorHAnsi"/>
            <w:bCs w:val="0"/>
            <w:color w:val="0070C0"/>
            <w:sz w:val="24"/>
            <w:szCs w:val="24"/>
          </w:rPr>
          <w:t>Dog on a Log Books</w:t>
        </w:r>
      </w:hyperlink>
    </w:p>
    <w:p w:rsidR="00A53421" w:rsidRPr="002D4AB8" w:rsidRDefault="0099726C" w:rsidP="002D4AB8">
      <w:pPr>
        <w:pStyle w:val="NormalWeb"/>
        <w:spacing w:before="0" w:beforeAutospacing="0" w:after="0" w:afterAutospacing="0" w:line="372" w:lineRule="atLeast"/>
        <w:rPr>
          <w:rFonts w:asciiTheme="minorHAnsi" w:hAnsiTheme="minorHAnsi" w:cstheme="minorHAnsi"/>
          <w:color w:val="2B2B2B"/>
        </w:rPr>
      </w:pPr>
      <w:r w:rsidRPr="005A291C">
        <w:rPr>
          <w:rFonts w:asciiTheme="minorHAnsi" w:hAnsiTheme="minorHAnsi" w:cstheme="minorHAnsi"/>
          <w:color w:val="2B2B2B"/>
        </w:rPr>
        <w:t>The downloadable learning materials on this site include dyslexia resources.</w:t>
      </w:r>
    </w:p>
    <w:p w:rsidR="0099726C" w:rsidRPr="006B236C" w:rsidRDefault="0099726C" w:rsidP="006B236C">
      <w:pPr>
        <w:pStyle w:val="Heading3"/>
        <w:spacing w:before="0" w:line="295" w:lineRule="atLeast"/>
        <w:rPr>
          <w:rFonts w:asciiTheme="minorHAnsi" w:hAnsiTheme="minorHAnsi" w:cstheme="minorHAnsi"/>
          <w:bCs w:val="0"/>
          <w:color w:val="0070C0"/>
          <w:sz w:val="24"/>
          <w:szCs w:val="24"/>
        </w:rPr>
      </w:pPr>
      <w:hyperlink r:id="rId101" w:tgtFrame="_blank" w:history="1">
        <w:r w:rsidRPr="006B236C">
          <w:rPr>
            <w:rStyle w:val="Hyperlink"/>
            <w:rFonts w:asciiTheme="minorHAnsi" w:hAnsiTheme="minorHAnsi" w:cstheme="minorHAnsi"/>
            <w:bCs w:val="0"/>
            <w:color w:val="0070C0"/>
            <w:sz w:val="24"/>
            <w:szCs w:val="24"/>
          </w:rPr>
          <w:t>BWS Education Consulting</w:t>
        </w:r>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r w:rsidRPr="005A291C">
        <w:rPr>
          <w:rFonts w:asciiTheme="minorHAnsi" w:hAnsiTheme="minorHAnsi" w:cstheme="minorHAnsi"/>
          <w:color w:val="2B2B2B"/>
        </w:rPr>
        <w:t>Students and parents are welcome to download and use any of the test prep and college admissions guides on this site for free.</w:t>
      </w:r>
    </w:p>
    <w:p w:rsidR="0099726C" w:rsidRPr="006B236C" w:rsidRDefault="0099726C" w:rsidP="006B236C">
      <w:pPr>
        <w:pStyle w:val="Heading3"/>
        <w:spacing w:before="0" w:line="295" w:lineRule="atLeast"/>
        <w:rPr>
          <w:rFonts w:asciiTheme="minorHAnsi" w:hAnsiTheme="minorHAnsi" w:cstheme="minorHAnsi"/>
          <w:bCs w:val="0"/>
          <w:color w:val="0070C0"/>
          <w:sz w:val="24"/>
          <w:szCs w:val="24"/>
        </w:rPr>
      </w:pPr>
      <w:hyperlink r:id="rId102" w:tgtFrame="_blank" w:history="1">
        <w:proofErr w:type="spellStart"/>
        <w:r w:rsidRPr="006B236C">
          <w:rPr>
            <w:rStyle w:val="Hyperlink"/>
            <w:rFonts w:asciiTheme="minorHAnsi" w:hAnsiTheme="minorHAnsi" w:cstheme="minorHAnsi"/>
            <w:bCs w:val="0"/>
            <w:color w:val="0070C0"/>
            <w:sz w:val="24"/>
            <w:szCs w:val="24"/>
          </w:rPr>
          <w:t>Everydae</w:t>
        </w:r>
        <w:proofErr w:type="spellEnd"/>
        <w:r w:rsidRPr="006B236C">
          <w:rPr>
            <w:rStyle w:val="Hyperlink"/>
            <w:rFonts w:asciiTheme="minorHAnsi" w:hAnsiTheme="minorHAnsi" w:cstheme="minorHAnsi"/>
            <w:bCs w:val="0"/>
            <w:color w:val="0070C0"/>
            <w:sz w:val="24"/>
            <w:szCs w:val="24"/>
          </w:rPr>
          <w:t xml:space="preserve"> SAT Prep</w:t>
        </w:r>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proofErr w:type="spellStart"/>
      <w:r w:rsidRPr="005A291C">
        <w:rPr>
          <w:rFonts w:asciiTheme="minorHAnsi" w:hAnsiTheme="minorHAnsi" w:cstheme="minorHAnsi"/>
          <w:color w:val="2B2B2B"/>
        </w:rPr>
        <w:t>Everydae</w:t>
      </w:r>
      <w:proofErr w:type="spellEnd"/>
      <w:r w:rsidRPr="005A291C">
        <w:rPr>
          <w:rFonts w:asciiTheme="minorHAnsi" w:hAnsiTheme="minorHAnsi" w:cstheme="minorHAnsi"/>
          <w:color w:val="2B2B2B"/>
        </w:rPr>
        <w:t xml:space="preserve"> is offering its SAT math tutoring program for free. Use the code HOMEPREP when signing up.</w:t>
      </w:r>
    </w:p>
    <w:p w:rsidR="0099726C" w:rsidRPr="006B236C" w:rsidRDefault="0099726C" w:rsidP="006B236C">
      <w:pPr>
        <w:pStyle w:val="Heading3"/>
        <w:spacing w:before="0" w:line="295" w:lineRule="atLeast"/>
        <w:rPr>
          <w:rFonts w:asciiTheme="minorHAnsi" w:hAnsiTheme="minorHAnsi" w:cstheme="minorHAnsi"/>
          <w:bCs w:val="0"/>
          <w:color w:val="0070C0"/>
          <w:sz w:val="24"/>
          <w:szCs w:val="24"/>
        </w:rPr>
      </w:pPr>
      <w:hyperlink r:id="rId103" w:tgtFrame="_blank" w:history="1">
        <w:proofErr w:type="spellStart"/>
        <w:r w:rsidRPr="006B236C">
          <w:rPr>
            <w:rStyle w:val="Hyperlink"/>
            <w:rFonts w:asciiTheme="minorHAnsi" w:hAnsiTheme="minorHAnsi" w:cstheme="minorHAnsi"/>
            <w:bCs w:val="0"/>
            <w:color w:val="0070C0"/>
            <w:sz w:val="24"/>
            <w:szCs w:val="24"/>
          </w:rPr>
          <w:t>Fiveable</w:t>
        </w:r>
        <w:proofErr w:type="spellEnd"/>
        <w:r w:rsidRPr="006B236C">
          <w:rPr>
            <w:rStyle w:val="Hyperlink"/>
            <w:rFonts w:asciiTheme="minorHAnsi" w:hAnsiTheme="minorHAnsi" w:cstheme="minorHAnsi"/>
            <w:bCs w:val="0"/>
            <w:color w:val="0070C0"/>
            <w:sz w:val="24"/>
            <w:szCs w:val="24"/>
          </w:rPr>
          <w:t xml:space="preserve"> AP Students</w:t>
        </w:r>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proofErr w:type="spellStart"/>
      <w:r w:rsidRPr="005A291C">
        <w:rPr>
          <w:rFonts w:asciiTheme="minorHAnsi" w:hAnsiTheme="minorHAnsi" w:cstheme="minorHAnsi"/>
          <w:color w:val="2B2B2B"/>
        </w:rPr>
        <w:t>Fievable</w:t>
      </w:r>
      <w:proofErr w:type="spellEnd"/>
      <w:r w:rsidRPr="005A291C">
        <w:rPr>
          <w:rFonts w:asciiTheme="minorHAnsi" w:hAnsiTheme="minorHAnsi" w:cstheme="minorHAnsi"/>
          <w:color w:val="2B2B2B"/>
        </w:rPr>
        <w:t xml:space="preserve"> offers free resources for AP students, including live reviews, trivia and study guides. Cost: Always free.</w:t>
      </w:r>
    </w:p>
    <w:p w:rsidR="00370EBA" w:rsidRDefault="00370EBA" w:rsidP="006B236C">
      <w:pPr>
        <w:pStyle w:val="Heading2"/>
        <w:spacing w:before="0" w:beforeAutospacing="0" w:after="0" w:afterAutospacing="0" w:line="254" w:lineRule="atLeast"/>
        <w:rPr>
          <w:rFonts w:asciiTheme="minorHAnsi" w:hAnsiTheme="minorHAnsi" w:cstheme="minorHAnsi"/>
          <w:sz w:val="24"/>
          <w:szCs w:val="24"/>
        </w:rPr>
      </w:pPr>
    </w:p>
    <w:p w:rsidR="0099726C" w:rsidRPr="005A291C" w:rsidRDefault="0099726C" w:rsidP="006B236C">
      <w:pPr>
        <w:pStyle w:val="Heading2"/>
        <w:spacing w:before="0" w:beforeAutospacing="0" w:after="0" w:afterAutospacing="0" w:line="254" w:lineRule="atLeast"/>
        <w:rPr>
          <w:rFonts w:asciiTheme="minorHAnsi" w:hAnsiTheme="minorHAnsi" w:cstheme="minorHAnsi"/>
          <w:sz w:val="24"/>
          <w:szCs w:val="24"/>
        </w:rPr>
      </w:pPr>
      <w:r w:rsidRPr="005A291C">
        <w:rPr>
          <w:rFonts w:asciiTheme="minorHAnsi" w:hAnsiTheme="minorHAnsi" w:cstheme="minorHAnsi"/>
          <w:sz w:val="24"/>
          <w:szCs w:val="24"/>
        </w:rPr>
        <w:lastRenderedPageBreak/>
        <w:t>Theater + Art</w:t>
      </w:r>
    </w:p>
    <w:p w:rsidR="0099726C" w:rsidRPr="006B236C" w:rsidRDefault="0099726C" w:rsidP="006B236C">
      <w:pPr>
        <w:pStyle w:val="Heading3"/>
        <w:spacing w:before="0" w:line="295" w:lineRule="atLeast"/>
        <w:rPr>
          <w:rFonts w:asciiTheme="minorHAnsi" w:hAnsiTheme="minorHAnsi" w:cstheme="minorHAnsi"/>
          <w:bCs w:val="0"/>
          <w:color w:val="0070C0"/>
          <w:sz w:val="24"/>
          <w:szCs w:val="24"/>
        </w:rPr>
      </w:pPr>
      <w:hyperlink r:id="rId104" w:tgtFrame="_blank" w:history="1">
        <w:r w:rsidRPr="006B236C">
          <w:rPr>
            <w:rStyle w:val="Hyperlink"/>
            <w:rFonts w:asciiTheme="minorHAnsi" w:hAnsiTheme="minorHAnsi" w:cstheme="minorHAnsi"/>
            <w:bCs w:val="0"/>
            <w:color w:val="0070C0"/>
            <w:sz w:val="24"/>
            <w:szCs w:val="24"/>
          </w:rPr>
          <w:t>Digital Theater Plus</w:t>
        </w:r>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r w:rsidRPr="005A291C">
        <w:rPr>
          <w:rFonts w:asciiTheme="minorHAnsi" w:hAnsiTheme="minorHAnsi" w:cstheme="minorHAnsi"/>
          <w:color w:val="2B2B2B"/>
        </w:rPr>
        <w:t>Three million students at over 2,000 academic institutions in 80+ countries have unlimited access to some of the world’s finest theater productions, unique backstage insights, practitioner interviews and written analysis. Cost: Temporarily free.</w:t>
      </w:r>
    </w:p>
    <w:p w:rsidR="0099726C" w:rsidRPr="006B236C" w:rsidRDefault="0099726C" w:rsidP="006B236C">
      <w:pPr>
        <w:pStyle w:val="Heading3"/>
        <w:spacing w:before="0" w:line="295" w:lineRule="atLeast"/>
        <w:rPr>
          <w:rFonts w:asciiTheme="minorHAnsi" w:hAnsiTheme="minorHAnsi" w:cstheme="minorHAnsi"/>
          <w:bCs w:val="0"/>
          <w:color w:val="0070C0"/>
          <w:sz w:val="24"/>
          <w:szCs w:val="24"/>
        </w:rPr>
      </w:pPr>
      <w:hyperlink r:id="rId105" w:tgtFrame="_blank" w:history="1">
        <w:proofErr w:type="spellStart"/>
        <w:r w:rsidRPr="006B236C">
          <w:rPr>
            <w:rStyle w:val="Hyperlink"/>
            <w:rFonts w:asciiTheme="minorHAnsi" w:hAnsiTheme="minorHAnsi" w:cstheme="minorHAnsi"/>
            <w:bCs w:val="0"/>
            <w:color w:val="0070C0"/>
            <w:sz w:val="24"/>
            <w:szCs w:val="24"/>
          </w:rPr>
          <w:t>Artrageous</w:t>
        </w:r>
        <w:proofErr w:type="spellEnd"/>
        <w:r w:rsidRPr="006B236C">
          <w:rPr>
            <w:rStyle w:val="Hyperlink"/>
            <w:rFonts w:asciiTheme="minorHAnsi" w:hAnsiTheme="minorHAnsi" w:cstheme="minorHAnsi"/>
            <w:bCs w:val="0"/>
            <w:color w:val="0070C0"/>
            <w:sz w:val="24"/>
            <w:szCs w:val="24"/>
          </w:rPr>
          <w:t xml:space="preserve"> </w:t>
        </w:r>
        <w:proofErr w:type="gramStart"/>
        <w:r w:rsidRPr="006B236C">
          <w:rPr>
            <w:rStyle w:val="Hyperlink"/>
            <w:rFonts w:asciiTheme="minorHAnsi" w:hAnsiTheme="minorHAnsi" w:cstheme="minorHAnsi"/>
            <w:bCs w:val="0"/>
            <w:color w:val="0070C0"/>
            <w:sz w:val="24"/>
            <w:szCs w:val="24"/>
          </w:rPr>
          <w:t>With</w:t>
        </w:r>
        <w:proofErr w:type="gramEnd"/>
        <w:r w:rsidRPr="006B236C">
          <w:rPr>
            <w:rStyle w:val="Hyperlink"/>
            <w:rFonts w:asciiTheme="minorHAnsi" w:hAnsiTheme="minorHAnsi" w:cstheme="minorHAnsi"/>
            <w:bCs w:val="0"/>
            <w:color w:val="0070C0"/>
            <w:sz w:val="24"/>
            <w:szCs w:val="24"/>
          </w:rPr>
          <w:t xml:space="preserve"> Nate</w:t>
        </w:r>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r w:rsidRPr="005A291C">
        <w:rPr>
          <w:rFonts w:asciiTheme="minorHAnsi" w:hAnsiTheme="minorHAnsi" w:cstheme="minorHAnsi"/>
          <w:color w:val="2B2B2B"/>
        </w:rPr>
        <w:t>This multiple-time Emmy Award-winning digital series travels the globe to explore where creativity is happening. Cost: Free.</w:t>
      </w:r>
    </w:p>
    <w:p w:rsidR="0099726C" w:rsidRPr="006B236C" w:rsidRDefault="0099726C" w:rsidP="006B236C">
      <w:pPr>
        <w:pStyle w:val="Heading3"/>
        <w:spacing w:before="0" w:line="295" w:lineRule="atLeast"/>
        <w:rPr>
          <w:rFonts w:asciiTheme="minorHAnsi" w:hAnsiTheme="minorHAnsi" w:cstheme="minorHAnsi"/>
          <w:bCs w:val="0"/>
          <w:color w:val="0070C0"/>
          <w:sz w:val="24"/>
          <w:szCs w:val="24"/>
        </w:rPr>
      </w:pPr>
      <w:hyperlink r:id="rId106" w:tgtFrame="_blank" w:history="1">
        <w:r w:rsidRPr="006B236C">
          <w:rPr>
            <w:rStyle w:val="Hyperlink"/>
            <w:rFonts w:asciiTheme="minorHAnsi" w:hAnsiTheme="minorHAnsi" w:cstheme="minorHAnsi"/>
            <w:bCs w:val="0"/>
            <w:color w:val="0070C0"/>
            <w:sz w:val="24"/>
            <w:szCs w:val="24"/>
          </w:rPr>
          <w:t>Creating a Masterpiece</w:t>
        </w:r>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r w:rsidRPr="005A291C">
        <w:rPr>
          <w:rFonts w:asciiTheme="minorHAnsi" w:hAnsiTheme="minorHAnsi" w:cstheme="minorHAnsi"/>
          <w:color w:val="2B2B2B"/>
        </w:rPr>
        <w:t>This program offers fine art training for kids ages 5 and older. Cost: The first month of access to the platform is free with the code Corona2020.</w:t>
      </w:r>
    </w:p>
    <w:p w:rsidR="0099726C" w:rsidRPr="006B236C" w:rsidRDefault="0099726C" w:rsidP="006B236C">
      <w:pPr>
        <w:pStyle w:val="Heading3"/>
        <w:spacing w:before="0" w:line="295" w:lineRule="atLeast"/>
        <w:rPr>
          <w:rFonts w:asciiTheme="minorHAnsi" w:hAnsiTheme="minorHAnsi" w:cstheme="minorHAnsi"/>
          <w:bCs w:val="0"/>
          <w:color w:val="0070C0"/>
          <w:sz w:val="24"/>
          <w:szCs w:val="24"/>
        </w:rPr>
      </w:pPr>
      <w:hyperlink r:id="rId107" w:tgtFrame="_blank" w:history="1">
        <w:proofErr w:type="spellStart"/>
        <w:r w:rsidRPr="006B236C">
          <w:rPr>
            <w:rStyle w:val="Hyperlink"/>
            <w:rFonts w:asciiTheme="minorHAnsi" w:hAnsiTheme="minorHAnsi" w:cstheme="minorHAnsi"/>
            <w:bCs w:val="0"/>
            <w:color w:val="0070C0"/>
            <w:sz w:val="24"/>
            <w:szCs w:val="24"/>
          </w:rPr>
          <w:t>Arttango</w:t>
        </w:r>
        <w:proofErr w:type="spellEnd"/>
      </w:hyperlink>
    </w:p>
    <w:p w:rsidR="0099726C" w:rsidRPr="005A291C" w:rsidRDefault="0099726C" w:rsidP="006B236C">
      <w:pPr>
        <w:pStyle w:val="NormalWeb"/>
        <w:spacing w:before="0" w:beforeAutospacing="0" w:after="0" w:afterAutospacing="0" w:line="372" w:lineRule="atLeast"/>
        <w:rPr>
          <w:rFonts w:asciiTheme="minorHAnsi" w:hAnsiTheme="minorHAnsi" w:cstheme="minorHAnsi"/>
          <w:color w:val="2B2B2B"/>
        </w:rPr>
      </w:pPr>
      <w:r w:rsidRPr="005A291C">
        <w:rPr>
          <w:rFonts w:asciiTheme="minorHAnsi" w:hAnsiTheme="minorHAnsi" w:cstheme="minorHAnsi"/>
          <w:color w:val="2B2B2B"/>
        </w:rPr>
        <w:t>The curriculum-aligned online art lessons for K–grade 5 students on this site are all free.</w:t>
      </w:r>
    </w:p>
    <w:p w:rsidR="0099726C" w:rsidRDefault="0099726C" w:rsidP="006B236C">
      <w:pPr>
        <w:ind w:left="720"/>
        <w:rPr>
          <w:rFonts w:cstheme="minorHAnsi"/>
          <w:sz w:val="24"/>
          <w:szCs w:val="24"/>
        </w:rPr>
      </w:pPr>
    </w:p>
    <w:p w:rsidR="0099726C" w:rsidRDefault="0099726C" w:rsidP="005A291C">
      <w:pPr>
        <w:pStyle w:val="ListParagraph"/>
        <w:numPr>
          <w:ilvl w:val="0"/>
          <w:numId w:val="5"/>
        </w:numPr>
      </w:pPr>
      <w:r w:rsidRPr="005A291C">
        <w:rPr>
          <w:rFonts w:cstheme="minorHAnsi"/>
          <w:b/>
          <w:sz w:val="24"/>
          <w:szCs w:val="24"/>
        </w:rPr>
        <w:t>Source:</w:t>
      </w:r>
      <w:r w:rsidRPr="005A291C">
        <w:rPr>
          <w:rFonts w:cstheme="minorHAnsi"/>
          <w:sz w:val="24"/>
          <w:szCs w:val="24"/>
        </w:rPr>
        <w:t xml:space="preserve">  </w:t>
      </w:r>
      <w:hyperlink r:id="rId108" w:history="1">
        <w:r w:rsidRPr="009604A7">
          <w:rPr>
            <w:rStyle w:val="Hyperlink"/>
          </w:rPr>
          <w:t>https://www.huffingtonpost.ca/entry/sample-kids-home-schedule_ca_5e6e5904c5b6747ef11f12ce</w:t>
        </w:r>
      </w:hyperlink>
    </w:p>
    <w:p w:rsidR="0099726C" w:rsidRPr="005A291C" w:rsidRDefault="00370EBA" w:rsidP="002D4AB8">
      <w:pPr>
        <w:ind w:left="360"/>
        <w:rPr>
          <w:rFonts w:cstheme="minorHAnsi"/>
          <w:i/>
          <w:sz w:val="24"/>
          <w:szCs w:val="24"/>
        </w:rPr>
      </w:pPr>
      <w:r>
        <w:rPr>
          <w:rFonts w:cstheme="minorHAnsi"/>
          <w:i/>
          <w:sz w:val="24"/>
          <w:szCs w:val="24"/>
        </w:rPr>
        <w:t xml:space="preserve">Following </w:t>
      </w:r>
      <w:r w:rsidR="00320641">
        <w:rPr>
          <w:rFonts w:cstheme="minorHAnsi"/>
          <w:i/>
          <w:sz w:val="24"/>
          <w:szCs w:val="24"/>
        </w:rPr>
        <w:t>are three sample schedules for you and your kids.</w:t>
      </w:r>
    </w:p>
    <w:p w:rsidR="0099726C" w:rsidRDefault="0099726C" w:rsidP="006C5B68">
      <w:pPr>
        <w:rPr>
          <w:rFonts w:cstheme="minorHAnsi"/>
          <w:sz w:val="24"/>
          <w:szCs w:val="24"/>
        </w:rPr>
      </w:pPr>
    </w:p>
    <w:p w:rsidR="0099726C" w:rsidRPr="006C5B68" w:rsidRDefault="0099726C" w:rsidP="006C5B68">
      <w:pPr>
        <w:rPr>
          <w:rFonts w:cstheme="minorHAnsi"/>
          <w:sz w:val="24"/>
          <w:szCs w:val="24"/>
        </w:rPr>
      </w:pPr>
      <w:r>
        <w:rPr>
          <w:rFonts w:cstheme="minorHAnsi"/>
          <w:noProof/>
          <w:sz w:val="24"/>
          <w:szCs w:val="24"/>
        </w:rPr>
        <w:lastRenderedPageBreak/>
        <w:drawing>
          <wp:inline distT="0" distB="0" distL="0" distR="0">
            <wp:extent cx="6400800" cy="4263390"/>
            <wp:effectExtent l="19050" t="0" r="0" b="0"/>
            <wp:docPr id="2" name="Picture 1" descr="sample schedul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schedule 1.png"/>
                    <pic:cNvPicPr/>
                  </pic:nvPicPr>
                  <pic:blipFill>
                    <a:blip r:embed="rId109" cstate="print"/>
                    <a:stretch>
                      <a:fillRect/>
                    </a:stretch>
                  </pic:blipFill>
                  <pic:spPr>
                    <a:xfrm>
                      <a:off x="0" y="0"/>
                      <a:ext cx="6400800" cy="4263390"/>
                    </a:xfrm>
                    <a:prstGeom prst="rect">
                      <a:avLst/>
                    </a:prstGeom>
                  </pic:spPr>
                </pic:pic>
              </a:graphicData>
            </a:graphic>
          </wp:inline>
        </w:drawing>
      </w:r>
      <w:r>
        <w:rPr>
          <w:rFonts w:cstheme="minorHAnsi"/>
          <w:noProof/>
          <w:sz w:val="24"/>
          <w:szCs w:val="24"/>
        </w:rPr>
        <w:lastRenderedPageBreak/>
        <w:drawing>
          <wp:inline distT="0" distB="0" distL="0" distR="0">
            <wp:extent cx="6400800" cy="6408420"/>
            <wp:effectExtent l="19050" t="0" r="0" b="0"/>
            <wp:docPr id="3" name="Picture 2" descr="Sample schedule 2 credit jessical McHale Photogra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schedule 2 credit jessical McHale Photography.jpg"/>
                    <pic:cNvPicPr/>
                  </pic:nvPicPr>
                  <pic:blipFill>
                    <a:blip r:embed="rId110" cstate="print"/>
                    <a:stretch>
                      <a:fillRect/>
                    </a:stretch>
                  </pic:blipFill>
                  <pic:spPr>
                    <a:xfrm>
                      <a:off x="0" y="0"/>
                      <a:ext cx="6400800" cy="6408420"/>
                    </a:xfrm>
                    <a:prstGeom prst="rect">
                      <a:avLst/>
                    </a:prstGeom>
                  </pic:spPr>
                </pic:pic>
              </a:graphicData>
            </a:graphic>
          </wp:inline>
        </w:drawing>
      </w:r>
      <w:r>
        <w:rPr>
          <w:rFonts w:cstheme="minorHAnsi"/>
          <w:noProof/>
          <w:sz w:val="24"/>
          <w:szCs w:val="24"/>
        </w:rPr>
        <w:lastRenderedPageBreak/>
        <w:drawing>
          <wp:inline distT="0" distB="0" distL="0" distR="0">
            <wp:extent cx="5937014" cy="6308839"/>
            <wp:effectExtent l="19050" t="0" r="6586" b="0"/>
            <wp:docPr id="4" name="Picture 3" descr="Sample Schedul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Schedule 3.png"/>
                    <pic:cNvPicPr/>
                  </pic:nvPicPr>
                  <pic:blipFill>
                    <a:blip r:embed="rId111" cstate="print"/>
                    <a:stretch>
                      <a:fillRect/>
                    </a:stretch>
                  </pic:blipFill>
                  <pic:spPr>
                    <a:xfrm>
                      <a:off x="0" y="0"/>
                      <a:ext cx="5937014" cy="6308839"/>
                    </a:xfrm>
                    <a:prstGeom prst="rect">
                      <a:avLst/>
                    </a:prstGeom>
                  </pic:spPr>
                </pic:pic>
              </a:graphicData>
            </a:graphic>
          </wp:inline>
        </w:drawing>
      </w:r>
    </w:p>
    <w:sectPr w:rsidR="0099726C" w:rsidRPr="006C5B68" w:rsidSect="0039632C">
      <w:footerReference w:type="default" r:id="rId112"/>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3C3" w:rsidRDefault="007473C3" w:rsidP="00E604FA">
      <w:pPr>
        <w:spacing w:after="0" w:line="240" w:lineRule="auto"/>
      </w:pPr>
      <w:r>
        <w:separator/>
      </w:r>
    </w:p>
  </w:endnote>
  <w:endnote w:type="continuationSeparator" w:id="0">
    <w:p w:rsidR="007473C3" w:rsidRDefault="007473C3" w:rsidP="00E60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4FA" w:rsidRDefault="00A53421">
    <w:pPr>
      <w:pStyle w:val="Footer"/>
      <w:rPr>
        <w:rFonts w:asciiTheme="majorHAnsi" w:hAnsiTheme="majorHAnsi" w:cstheme="majorHAnsi"/>
      </w:rPr>
    </w:pPr>
    <w:r>
      <w:rPr>
        <w:noProof/>
        <w:lang w:eastAsia="zh-TW"/>
      </w:rPr>
      <w:pict>
        <v:rect id="_x0000_s2050" style="position:absolute;margin-left:23.8pt;margin-top:692.1pt;width:7.15pt;height:99.55pt;z-index:251661312;mso-position-horizontal-relative:left-margin-area;mso-position-vertical-relative:page;mso-height-relative:bottom-margin-area" fillcolor="#4bacc6 [3208]" strokecolor="#205867 [1608]">
          <w10:wrap anchorx="margin" anchory="page"/>
        </v:rect>
      </w:pict>
    </w:r>
    <w:r>
      <w:rPr>
        <w:noProof/>
        <w:lang w:eastAsia="zh-TW"/>
      </w:rPr>
      <w:pict>
        <v:rect id="_x0000_s2049" style="position:absolute;margin-left:23.8pt;margin-top:690.95pt;width:7.15pt;height:100.7pt;z-index:251660288;mso-position-horizontal-relative:right-margin-area;mso-position-vertical-relative:page;mso-height-relative:bottom-margin-area" fillcolor="#4bacc6 [3208]" strokecolor="#205867 [1608]">
          <w10:wrap anchorx="page" anchory="page"/>
        </v:rect>
      </w:pict>
    </w:r>
    <w:r w:rsidR="00E604FA">
      <w:rPr>
        <w:rFonts w:asciiTheme="majorHAnsi" w:hAnsiTheme="majorHAnsi" w:cstheme="majorHAnsi"/>
      </w:rPr>
      <w:t>Foundation for Environmental Education</w:t>
    </w:r>
    <w:r w:rsidR="00E604FA">
      <w:rPr>
        <w:rFonts w:asciiTheme="majorHAnsi" w:hAnsiTheme="majorHAnsi" w:cstheme="majorHAnsi"/>
      </w:rPr>
      <w:tab/>
      <w:t xml:space="preserve">           </w:t>
    </w:r>
    <w:hyperlink r:id="rId1" w:history="1">
      <w:r w:rsidR="00E604FA" w:rsidRPr="009604A7">
        <w:rPr>
          <w:rStyle w:val="Hyperlink"/>
          <w:rFonts w:asciiTheme="majorHAnsi" w:hAnsiTheme="majorHAnsi" w:cstheme="majorHAnsi"/>
        </w:rPr>
        <w:t>www.fee.global/</w:t>
      </w:r>
    </w:hyperlink>
    <w:r w:rsidR="00E604FA">
      <w:rPr>
        <w:rFonts w:asciiTheme="majorHAnsi" w:hAnsiTheme="majorHAnsi" w:cstheme="majorHAnsi"/>
      </w:rPr>
      <w:t xml:space="preserve">    </w:t>
    </w:r>
  </w:p>
  <w:p w:rsidR="00E604FA" w:rsidRDefault="00A53421">
    <w:pPr>
      <w:pStyle w:val="Footer"/>
      <w:rPr>
        <w:rFonts w:asciiTheme="majorHAnsi" w:hAnsiTheme="majorHAnsi" w:cstheme="majorHAnsi"/>
      </w:rPr>
    </w:pPr>
    <w:r>
      <w:rPr>
        <w:noProof/>
        <w:lang w:eastAsia="zh-TW"/>
      </w:rPr>
      <w:pict>
        <v:group id="_x0000_s2051" style="position:absolute;margin-left:5.7pt;margin-top:690.95pt;width:611.15pt;height:64.75pt;flip:y;z-index:251662336;mso-width-percent:1000;mso-height-percent:900;mso-position-horizontal-relative:page;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3" style="position:absolute;left:8;top:9;width:4031;height:1439;mso-width-percent:400;mso-height-percent:1000;mso-width-percent:400;mso-height-percent:1000;mso-width-relative:margin;mso-height-relative:bottom-margin-area" filled="f" stroked="f"/>
          <w10:wrap anchorx="page" anchory="page"/>
        </v:group>
      </w:pict>
    </w:r>
    <w:proofErr w:type="spellStart"/>
    <w:r w:rsidR="00E604FA">
      <w:rPr>
        <w:rFonts w:asciiTheme="majorHAnsi" w:hAnsiTheme="majorHAnsi" w:cstheme="majorHAnsi"/>
      </w:rPr>
      <w:t>Scandiagade</w:t>
    </w:r>
    <w:proofErr w:type="spellEnd"/>
    <w:r w:rsidR="00E604FA">
      <w:rPr>
        <w:rFonts w:asciiTheme="majorHAnsi" w:hAnsiTheme="majorHAnsi" w:cstheme="majorHAnsi"/>
      </w:rPr>
      <w:t xml:space="preserve"> 13</w:t>
    </w:r>
    <w:r w:rsidR="00E604FA">
      <w:rPr>
        <w:rFonts w:asciiTheme="majorHAnsi" w:hAnsiTheme="majorHAnsi" w:cstheme="majorHAnsi"/>
      </w:rPr>
      <w:tab/>
      <w:t xml:space="preserve">               </w:t>
    </w:r>
    <w:hyperlink r:id="rId2" w:history="1">
      <w:r w:rsidR="00370EBA" w:rsidRPr="009604A7">
        <w:rPr>
          <w:rStyle w:val="Hyperlink"/>
          <w:rFonts w:asciiTheme="majorHAnsi" w:hAnsiTheme="majorHAnsi" w:cstheme="majorHAnsi"/>
        </w:rPr>
        <w:t>www.ecoschools.global/</w:t>
      </w:r>
    </w:hyperlink>
    <w:r w:rsidR="00370EBA">
      <w:rPr>
        <w:rFonts w:asciiTheme="majorHAnsi" w:hAnsiTheme="majorHAnsi" w:cstheme="majorHAnsi"/>
      </w:rPr>
      <w:t xml:space="preserve"> </w:t>
    </w:r>
    <w:r w:rsidR="00E604FA">
      <w:rPr>
        <w:rFonts w:asciiTheme="majorHAnsi" w:hAnsiTheme="majorHAnsi" w:cstheme="majorHAnsi"/>
      </w:rPr>
      <w:t xml:space="preserve"> </w:t>
    </w:r>
  </w:p>
  <w:p w:rsidR="00370EBA" w:rsidRDefault="00E604FA">
    <w:pPr>
      <w:pStyle w:val="Footer"/>
      <w:rPr>
        <w:rFonts w:asciiTheme="majorHAnsi" w:hAnsiTheme="majorHAnsi" w:cstheme="majorHAnsi"/>
      </w:rPr>
    </w:pPr>
    <w:r>
      <w:rPr>
        <w:rFonts w:asciiTheme="majorHAnsi" w:hAnsiTheme="majorHAnsi" w:cstheme="majorHAnsi"/>
      </w:rPr>
      <w:t>2450 Copenhagen SV, Denmark</w:t>
    </w:r>
    <w:r w:rsidR="00370EBA">
      <w:rPr>
        <w:rFonts w:asciiTheme="majorHAnsi" w:hAnsiTheme="majorHAnsi" w:cstheme="majorHAnsi"/>
      </w:rPr>
      <w:tab/>
      <w:t xml:space="preserve">             </w:t>
    </w:r>
    <w:hyperlink r:id="rId3" w:history="1">
      <w:r w:rsidR="00370EBA" w:rsidRPr="009604A7">
        <w:rPr>
          <w:rStyle w:val="Hyperlink"/>
          <w:rFonts w:asciiTheme="majorHAnsi" w:hAnsiTheme="majorHAnsi" w:cstheme="majorHAnsi"/>
        </w:rPr>
        <w:t>www.yre.global</w:t>
      </w:r>
    </w:hyperlink>
    <w:r w:rsidR="00370EBA">
      <w:rPr>
        <w:rFonts w:asciiTheme="majorHAnsi" w:hAnsiTheme="majorHAnsi" w:cstheme="majorHAnsi"/>
      </w:rPr>
      <w:t xml:space="preserve"> </w:t>
    </w:r>
  </w:p>
  <w:p w:rsidR="00E604FA" w:rsidRDefault="00370EBA">
    <w:pPr>
      <w:pStyle w:val="Footer"/>
    </w:pPr>
    <w:r>
      <w:rPr>
        <w:rFonts w:asciiTheme="majorHAnsi" w:hAnsiTheme="majorHAnsi" w:cstheme="majorHAnsi"/>
      </w:rPr>
      <w:tab/>
      <w:t xml:space="preserve">             </w:t>
    </w:r>
    <w:hyperlink r:id="rId4" w:history="1">
      <w:r w:rsidRPr="009604A7">
        <w:rPr>
          <w:rStyle w:val="Hyperlink"/>
          <w:rFonts w:asciiTheme="majorHAnsi" w:hAnsiTheme="majorHAnsi" w:cstheme="majorHAnsi"/>
        </w:rPr>
        <w:t>www.leaf.global</w:t>
      </w:r>
    </w:hyperlink>
    <w:r>
      <w:rPr>
        <w:rFonts w:asciiTheme="majorHAnsi" w:hAnsiTheme="majorHAnsi" w:cstheme="majorHAnsi"/>
      </w:rPr>
      <w:t xml:space="preserve"> </w:t>
    </w:r>
    <w:r w:rsidR="00E604FA">
      <w:rPr>
        <w:rFonts w:asciiTheme="majorHAnsi" w:hAnsiTheme="majorHAnsi" w:cstheme="majorHAnsi"/>
      </w:rPr>
      <w:t xml:space="preserve">  </w:t>
    </w:r>
    <w:r w:rsidR="00E604FA">
      <w:rPr>
        <w:rFonts w:asciiTheme="majorHAnsi" w:hAnsiTheme="majorHAnsi" w:cstheme="majorHAnsi"/>
      </w:rPr>
      <w:tab/>
      <w:t xml:space="preserve">Page </w:t>
    </w:r>
    <w:fldSimple w:instr=" PAGE   \* MERGEFORMAT ">
      <w:r w:rsidR="002D4AB8" w:rsidRPr="002D4AB8">
        <w:rPr>
          <w:rFonts w:asciiTheme="majorHAnsi" w:hAnsiTheme="majorHAnsi" w:cstheme="majorHAnsi"/>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3C3" w:rsidRDefault="007473C3" w:rsidP="00E604FA">
      <w:pPr>
        <w:spacing w:after="0" w:line="240" w:lineRule="auto"/>
      </w:pPr>
      <w:r>
        <w:separator/>
      </w:r>
    </w:p>
  </w:footnote>
  <w:footnote w:type="continuationSeparator" w:id="0">
    <w:p w:rsidR="007473C3" w:rsidRDefault="007473C3" w:rsidP="00E604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257A"/>
    <w:multiLevelType w:val="hybridMultilevel"/>
    <w:tmpl w:val="76565F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D27E1F"/>
    <w:multiLevelType w:val="multilevel"/>
    <w:tmpl w:val="6E38D0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A5B2442"/>
    <w:multiLevelType w:val="hybridMultilevel"/>
    <w:tmpl w:val="596E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A13F67"/>
    <w:multiLevelType w:val="hybridMultilevel"/>
    <w:tmpl w:val="6A304BCE"/>
    <w:lvl w:ilvl="0" w:tplc="76200548">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FB53AE"/>
    <w:multiLevelType w:val="hybridMultilevel"/>
    <w:tmpl w:val="E0C6A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99350F1"/>
    <w:multiLevelType w:val="hybridMultilevel"/>
    <w:tmpl w:val="C536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0117D9"/>
    <w:multiLevelType w:val="hybridMultilevel"/>
    <w:tmpl w:val="0F024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82D7039"/>
    <w:multiLevelType w:val="hybridMultilevel"/>
    <w:tmpl w:val="2012B1D2"/>
    <w:lvl w:ilvl="0" w:tplc="EABE35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8B3163D"/>
    <w:multiLevelType w:val="hybridMultilevel"/>
    <w:tmpl w:val="BE8C8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842404F"/>
    <w:multiLevelType w:val="hybridMultilevel"/>
    <w:tmpl w:val="92C643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9"/>
  </w:num>
  <w:num w:numId="6">
    <w:abstractNumId w:val="2"/>
  </w:num>
  <w:num w:numId="7">
    <w:abstractNumId w:val="6"/>
  </w:num>
  <w:num w:numId="8">
    <w:abstractNumId w:val="4"/>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hdrShapeDefaults>
    <o:shapedefaults v:ext="edit" spidmax="3074">
      <o:colormenu v:ext="edit" fillcolor="none [663]"/>
    </o:shapedefaults>
    <o:shapelayout v:ext="edit">
      <o:idmap v:ext="edit" data="2"/>
      <o:rules v:ext="edit">
        <o:r id="V:Rule1" type="connector" idref="#_x0000_s2052"/>
      </o:rules>
    </o:shapelayout>
  </w:hdrShapeDefaults>
  <w:footnotePr>
    <w:footnote w:id="-1"/>
    <w:footnote w:id="0"/>
  </w:footnotePr>
  <w:endnotePr>
    <w:endnote w:id="-1"/>
    <w:endnote w:id="0"/>
  </w:endnotePr>
  <w:compat/>
  <w:rsids>
    <w:rsidRoot w:val="0039632C"/>
    <w:rsid w:val="002D4AB8"/>
    <w:rsid w:val="00320641"/>
    <w:rsid w:val="00370EBA"/>
    <w:rsid w:val="0039632C"/>
    <w:rsid w:val="005A291C"/>
    <w:rsid w:val="006B236C"/>
    <w:rsid w:val="006C5B68"/>
    <w:rsid w:val="007473C3"/>
    <w:rsid w:val="009439CB"/>
    <w:rsid w:val="0099726C"/>
    <w:rsid w:val="00A53421"/>
    <w:rsid w:val="00E60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9CB"/>
  </w:style>
  <w:style w:type="paragraph" w:styleId="Heading1">
    <w:name w:val="heading 1"/>
    <w:basedOn w:val="Normal"/>
    <w:next w:val="Normal"/>
    <w:link w:val="Heading1Char"/>
    <w:uiPriority w:val="9"/>
    <w:qFormat/>
    <w:rsid w:val="003963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963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972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32C"/>
    <w:rPr>
      <w:rFonts w:ascii="Tahoma" w:hAnsi="Tahoma" w:cs="Tahoma"/>
      <w:sz w:val="16"/>
      <w:szCs w:val="16"/>
    </w:rPr>
  </w:style>
  <w:style w:type="character" w:customStyle="1" w:styleId="Heading1Char">
    <w:name w:val="Heading 1 Char"/>
    <w:basedOn w:val="DefaultParagraphFont"/>
    <w:link w:val="Heading1"/>
    <w:uiPriority w:val="9"/>
    <w:rsid w:val="0039632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963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632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9632C"/>
    <w:rPr>
      <w:color w:val="0000FF"/>
      <w:u w:val="single"/>
    </w:rPr>
  </w:style>
  <w:style w:type="character" w:customStyle="1" w:styleId="Heading2Char">
    <w:name w:val="Heading 2 Char"/>
    <w:basedOn w:val="DefaultParagraphFont"/>
    <w:link w:val="Heading2"/>
    <w:uiPriority w:val="9"/>
    <w:rsid w:val="0039632C"/>
    <w:rPr>
      <w:rFonts w:ascii="Times New Roman" w:eastAsia="Times New Roman" w:hAnsi="Times New Roman" w:cs="Times New Roman"/>
      <w:b/>
      <w:bCs/>
      <w:sz w:val="36"/>
      <w:szCs w:val="36"/>
    </w:rPr>
  </w:style>
  <w:style w:type="character" w:styleId="Strong">
    <w:name w:val="Strong"/>
    <w:basedOn w:val="DefaultParagraphFont"/>
    <w:uiPriority w:val="22"/>
    <w:qFormat/>
    <w:rsid w:val="0039632C"/>
    <w:rPr>
      <w:b/>
      <w:bCs/>
    </w:rPr>
  </w:style>
  <w:style w:type="paragraph" w:styleId="ListParagraph">
    <w:name w:val="List Paragraph"/>
    <w:basedOn w:val="Normal"/>
    <w:uiPriority w:val="34"/>
    <w:qFormat/>
    <w:rsid w:val="006C5B68"/>
    <w:pPr>
      <w:ind w:left="720"/>
      <w:contextualSpacing/>
    </w:pPr>
  </w:style>
  <w:style w:type="paragraph" w:styleId="NormalWeb">
    <w:name w:val="Normal (Web)"/>
    <w:basedOn w:val="Normal"/>
    <w:uiPriority w:val="99"/>
    <w:unhideWhenUsed/>
    <w:rsid w:val="006C5B6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C5B68"/>
    <w:rPr>
      <w:color w:val="800080" w:themeColor="followedHyperlink"/>
      <w:u w:val="single"/>
    </w:rPr>
  </w:style>
  <w:style w:type="character" w:customStyle="1" w:styleId="Heading3Char">
    <w:name w:val="Heading 3 Char"/>
    <w:basedOn w:val="DefaultParagraphFont"/>
    <w:link w:val="Heading3"/>
    <w:uiPriority w:val="9"/>
    <w:semiHidden/>
    <w:rsid w:val="0099726C"/>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99726C"/>
    <w:rPr>
      <w:i/>
      <w:iCs/>
    </w:rPr>
  </w:style>
  <w:style w:type="paragraph" w:styleId="Header">
    <w:name w:val="header"/>
    <w:basedOn w:val="Normal"/>
    <w:link w:val="HeaderChar"/>
    <w:uiPriority w:val="99"/>
    <w:semiHidden/>
    <w:unhideWhenUsed/>
    <w:rsid w:val="00E604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04FA"/>
  </w:style>
  <w:style w:type="paragraph" w:styleId="Footer">
    <w:name w:val="footer"/>
    <w:basedOn w:val="Normal"/>
    <w:link w:val="FooterChar"/>
    <w:uiPriority w:val="99"/>
    <w:semiHidden/>
    <w:unhideWhenUsed/>
    <w:rsid w:val="00E604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04FA"/>
  </w:style>
</w:styles>
</file>

<file path=word/webSettings.xml><?xml version="1.0" encoding="utf-8"?>
<w:webSettings xmlns:r="http://schemas.openxmlformats.org/officeDocument/2006/relationships" xmlns:w="http://schemas.openxmlformats.org/wordprocessingml/2006/main">
  <w:divs>
    <w:div w:id="191320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metmuseum.org/art/online-features/metkids/explore" TargetMode="External"/><Relationship Id="rId21" Type="http://schemas.openxmlformats.org/officeDocument/2006/relationships/hyperlink" Target="https://www.newyorkfamily.com/free-educational-resources-for-kids-coronavirus-quarantine-new-york/" TargetMode="External"/><Relationship Id="rId42" Type="http://schemas.openxmlformats.org/officeDocument/2006/relationships/hyperlink" Target="https://www.teachyourmonstertoread.com/" TargetMode="External"/><Relationship Id="rId47" Type="http://schemas.openxmlformats.org/officeDocument/2006/relationships/hyperlink" Target="https://homeschoolsuperfreak.com/school-work-at-home/" TargetMode="External"/><Relationship Id="rId63" Type="http://schemas.openxmlformats.org/officeDocument/2006/relationships/hyperlink" Target="http://bedtimemath.org/fun-math-at-home/" TargetMode="External"/><Relationship Id="rId68" Type="http://schemas.openxmlformats.org/officeDocument/2006/relationships/hyperlink" Target="https://deltamath.com/overview" TargetMode="External"/><Relationship Id="rId84" Type="http://schemas.openxmlformats.org/officeDocument/2006/relationships/hyperlink" Target="https://chalkacademy.com/" TargetMode="External"/><Relationship Id="rId89" Type="http://schemas.openxmlformats.org/officeDocument/2006/relationships/hyperlink" Target="https://flat.io/edu" TargetMode="External"/><Relationship Id="rId11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lick.rangerrick.nwf.org/click/g8y3-1umpi2-maxidg-ci1iyke1/" TargetMode="External"/><Relationship Id="rId29" Type="http://schemas.openxmlformats.org/officeDocument/2006/relationships/hyperlink" Target="https://en.wikipedia.org/wiki/Peter_Pan" TargetMode="External"/><Relationship Id="rId107" Type="http://schemas.openxmlformats.org/officeDocument/2006/relationships/hyperlink" Target="http://www.arttango.com/" TargetMode="External"/><Relationship Id="rId11" Type="http://schemas.openxmlformats.org/officeDocument/2006/relationships/hyperlink" Target="https://www.nwf.org/Home/Educational-Resources" TargetMode="External"/><Relationship Id="rId24" Type="http://schemas.openxmlformats.org/officeDocument/2006/relationships/hyperlink" Target="http://www.duckduckmoose.com/" TargetMode="External"/><Relationship Id="rId32" Type="http://schemas.openxmlformats.org/officeDocument/2006/relationships/hyperlink" Target="http://coolmath4kids.com/" TargetMode="External"/><Relationship Id="rId37" Type="http://schemas.openxmlformats.org/officeDocument/2006/relationships/hyperlink" Target="https://classroommagazines.scholastic.com/support/learnathome.html" TargetMode="External"/><Relationship Id="rId40" Type="http://schemas.openxmlformats.org/officeDocument/2006/relationships/hyperlink" Target="https://outschool.com/" TargetMode="External"/><Relationship Id="rId45" Type="http://schemas.openxmlformats.org/officeDocument/2006/relationships/hyperlink" Target="http://i.viglink.com/?key=c45e1f260d7500bb3812dea95e9cbe51&amp;insertId=a21d8e2b37b5372d&amp;type=S&amp;exp=60%3ACI1C55A%3A2&amp;libId=k7yx2fr10102u6td000DApt4cb995&amp;loc=https%3A%2F%2Fmilitary.dailymom.com%2Ffamily%2Factivities-and-educational-apps-for-temporary-homeschooling-during-coronavirus-quarantine%2F&amp;v=1&amp;iid=a21d8e2b37b5372d&amp;opt=true&amp;out=http%3A%2F%2Fwww.amazon.com%2Fgp%2Fsearch%3Fie%3DUTF8%26camp%3D1789%26creative%3D9325%26index%3Daps%26keywords%3Dmilitary%252Bfamilies%26linkCode%3Dur2&amp;ref=https%3A%2F%2Fwww.bing.com%2Fsearch%3Fq%3Dfree%2Bresources%2Bfor%2Bhomeschooling%2Bkids%2Bduring%2Bcoronavirus%26form%3DEDGTCT%26qs%3DPF%26cvid%3Dd20184a4ba2a465eabb9a083c2a5b146%26refig%3Da665d8ec57b2446aceb05cfb950f25b1%26cc%3DUS%26setlang%3Den-US%26elv%3DAQj93OAhDTi*HzTv1paQdngSU*%2521xcCc7DNhJ%2521SFCln305uK1b5efBT9jM4OsF6xJQ*oJWRobVTOP%25216UuAeswyBil9DF1qWIt9gWnm*pV7TGc%26plvar%3D0%26PC%3DHCTS&amp;title=Activities%20and%20Educational%20Apps%20for%20Temporary%20Homeschooling%20during%20Coronavirus%20Quarantine%20-%20Daily%20Mom%20Military&amp;txt=%3Cspan%3Emilitary%20%3C%2Fspan%3E%3Cspan%3Efamilies%3C%2Fspan%3E" TargetMode="External"/><Relationship Id="rId53" Type="http://schemas.openxmlformats.org/officeDocument/2006/relationships/hyperlink" Target="https://www.harpercollins.com/childrens/at-home-resources-for-kids-and-families-during-coronavirus-2020/" TargetMode="External"/><Relationship Id="rId58" Type="http://schemas.openxmlformats.org/officeDocument/2006/relationships/hyperlink" Target="https://www.123homeschool4me.com/home-school-free-printables/" TargetMode="External"/><Relationship Id="rId66" Type="http://schemas.openxmlformats.org/officeDocument/2006/relationships/hyperlink" Target="https://store.dreambox.com/register" TargetMode="External"/><Relationship Id="rId74" Type="http://schemas.openxmlformats.org/officeDocument/2006/relationships/hyperlink" Target="https://www.activehistory.co.uk/" TargetMode="External"/><Relationship Id="rId79" Type="http://schemas.openxmlformats.org/officeDocument/2006/relationships/hyperlink" Target="https://www.biologysimulations.com/" TargetMode="External"/><Relationship Id="rId87" Type="http://schemas.openxmlformats.org/officeDocument/2006/relationships/hyperlink" Target="https://fluentkey.com/plans" TargetMode="External"/><Relationship Id="rId102" Type="http://schemas.openxmlformats.org/officeDocument/2006/relationships/hyperlink" Target="https://everydae.com/?utm_source=resource_sheet&amp;utm_medium=spreadsheet&amp;utm_campaign=school_closures" TargetMode="External"/><Relationship Id="rId110" Type="http://schemas.openxmlformats.org/officeDocument/2006/relationships/image" Target="media/image3.jpeg"/><Relationship Id="rId5" Type="http://schemas.openxmlformats.org/officeDocument/2006/relationships/footnotes" Target="footnotes.xml"/><Relationship Id="rId61" Type="http://schemas.openxmlformats.org/officeDocument/2006/relationships/hyperlink" Target="http://discoveryk12.com/dk12/" TargetMode="External"/><Relationship Id="rId82" Type="http://schemas.openxmlformats.org/officeDocument/2006/relationships/hyperlink" Target="https://www.difusion.com/campus/" TargetMode="External"/><Relationship Id="rId90" Type="http://schemas.openxmlformats.org/officeDocument/2006/relationships/hyperlink" Target="https://musiclab.chromeexperiments.com/" TargetMode="External"/><Relationship Id="rId95" Type="http://schemas.openxmlformats.org/officeDocument/2006/relationships/hyperlink" Target="https://littletwistersyoga.com/online-store/" TargetMode="External"/><Relationship Id="rId19" Type="http://schemas.openxmlformats.org/officeDocument/2006/relationships/hyperlink" Target="http://click.rangerrick.nwf.org/click/g8y3-1umpi2-maxidj-ci1iyke4/" TargetMode="External"/><Relationship Id="rId14" Type="http://schemas.openxmlformats.org/officeDocument/2006/relationships/hyperlink" Target="http://click.rangerrick.nwf.org/click/g8y3-1umpi2-maxide-ci1iyke9/" TargetMode="External"/><Relationship Id="rId22" Type="http://schemas.openxmlformats.org/officeDocument/2006/relationships/hyperlink" Target="https://pbskids.org/" TargetMode="External"/><Relationship Id="rId27" Type="http://schemas.openxmlformats.org/officeDocument/2006/relationships/hyperlink" Target="http://www.gutenberg.org/" TargetMode="External"/><Relationship Id="rId30" Type="http://schemas.openxmlformats.org/officeDocument/2006/relationships/hyperlink" Target="http://ywp.nanowrimo.org/" TargetMode="External"/><Relationship Id="rId35" Type="http://schemas.openxmlformats.org/officeDocument/2006/relationships/hyperlink" Target="https://kids.scholastic.com/kids/book/smile-by-raina-telgemeier/" TargetMode="External"/><Relationship Id="rId43" Type="http://schemas.openxmlformats.org/officeDocument/2006/relationships/hyperlink" Target="https://www.powerhomeschool.org/" TargetMode="External"/><Relationship Id="rId48" Type="http://schemas.openxmlformats.org/officeDocument/2006/relationships/hyperlink" Target="https://homeschoolsuperfreak.com/stuck-at-home/" TargetMode="External"/><Relationship Id="rId56" Type="http://schemas.openxmlformats.org/officeDocument/2006/relationships/hyperlink" Target="https://docs.google.com/document/d/184Qv4O3t8PWd3zHcTL092FAGvd94OIhKjuCIWRNqYKI/edit" TargetMode="External"/><Relationship Id="rId64" Type="http://schemas.openxmlformats.org/officeDocument/2006/relationships/hyperlink" Target="https://www.ttrockstars.com/page/covid19support" TargetMode="External"/><Relationship Id="rId69" Type="http://schemas.openxmlformats.org/officeDocument/2006/relationships/hyperlink" Target="https://dogonalogbooks.com/printables/" TargetMode="External"/><Relationship Id="rId77" Type="http://schemas.openxmlformats.org/officeDocument/2006/relationships/hyperlink" Target="http://www.clubscikidzmd.com/blog/" TargetMode="External"/><Relationship Id="rId100" Type="http://schemas.openxmlformats.org/officeDocument/2006/relationships/hyperlink" Target="https://dogonalogbooks.com/printables/" TargetMode="External"/><Relationship Id="rId105" Type="http://schemas.openxmlformats.org/officeDocument/2006/relationships/hyperlink" Target="https://www.youtube.com/user/ArtrageouswithNate" TargetMode="External"/><Relationship Id="rId113" Type="http://schemas.openxmlformats.org/officeDocument/2006/relationships/fontTable" Target="fontTable.xml"/><Relationship Id="rId8" Type="http://schemas.openxmlformats.org/officeDocument/2006/relationships/hyperlink" Target="http://www.amazingeducationalresources.com/" TargetMode="External"/><Relationship Id="rId51" Type="http://schemas.openxmlformats.org/officeDocument/2006/relationships/hyperlink" Target="https://homeschoolsuperfreak.com/homemade-cleaner/" TargetMode="External"/><Relationship Id="rId72" Type="http://schemas.openxmlformats.org/officeDocument/2006/relationships/hyperlink" Target="https://www.typingclub.com/" TargetMode="External"/><Relationship Id="rId80" Type="http://schemas.openxmlformats.org/officeDocument/2006/relationships/hyperlink" Target="https://bitescis.org/" TargetMode="External"/><Relationship Id="rId85" Type="http://schemas.openxmlformats.org/officeDocument/2006/relationships/hyperlink" Target="https://www.duolingo.com/" TargetMode="External"/><Relationship Id="rId93" Type="http://schemas.openxmlformats.org/officeDocument/2006/relationships/hyperlink" Target="https://caronelearning.com/covid-19/" TargetMode="External"/><Relationship Id="rId98" Type="http://schemas.openxmlformats.org/officeDocument/2006/relationships/hyperlink" Target="https://www.icivics.org/" TargetMode="External"/><Relationship Id="rId3" Type="http://schemas.openxmlformats.org/officeDocument/2006/relationships/settings" Target="settings.xml"/><Relationship Id="rId12" Type="http://schemas.openxmlformats.org/officeDocument/2006/relationships/hyperlink" Target="https://www.nwf.org/Educational-Resources/Educator-Tools/Lesson-Plans-and-Webinars" TargetMode="External"/><Relationship Id="rId17" Type="http://schemas.openxmlformats.org/officeDocument/2006/relationships/hyperlink" Target="http://click.rangerrick.nwf.org/click/g8y3-1umpi2-maxidh-ci1iyke2/" TargetMode="External"/><Relationship Id="rId25" Type="http://schemas.openxmlformats.org/officeDocument/2006/relationships/hyperlink" Target="https://www.khanacademy.org/" TargetMode="External"/><Relationship Id="rId33" Type="http://schemas.openxmlformats.org/officeDocument/2006/relationships/hyperlink" Target="https://www.coolmath.com/" TargetMode="External"/><Relationship Id="rId38" Type="http://schemas.openxmlformats.org/officeDocument/2006/relationships/hyperlink" Target="https://www.howstuffworks.com/" TargetMode="External"/><Relationship Id="rId46" Type="http://schemas.openxmlformats.org/officeDocument/2006/relationships/hyperlink" Target="https://homeschoolsuperfreak.com/emergency-school-closing/" TargetMode="External"/><Relationship Id="rId59" Type="http://schemas.openxmlformats.org/officeDocument/2006/relationships/hyperlink" Target="https://apps.apple.com/us/app/khan-academy-kids/id1378467217" TargetMode="External"/><Relationship Id="rId67" Type="http://schemas.openxmlformats.org/officeDocument/2006/relationships/hyperlink" Target="http://www.unlockmath.com/" TargetMode="External"/><Relationship Id="rId103" Type="http://schemas.openxmlformats.org/officeDocument/2006/relationships/hyperlink" Target="https://app.fiveable.me/" TargetMode="External"/><Relationship Id="rId108" Type="http://schemas.openxmlformats.org/officeDocument/2006/relationships/hyperlink" Target="https://www.huffingtonpost.ca/entry/sample-kids-home-schedule_ca_5e6e5904c5b6747ef11f12ce" TargetMode="External"/><Relationship Id="rId20" Type="http://schemas.openxmlformats.org/officeDocument/2006/relationships/hyperlink" Target="http://click.rangerrick.nwf.org/click/g8y3-1umpi2-maxidk-ci1iyke5/" TargetMode="External"/><Relationship Id="rId41" Type="http://schemas.openxmlformats.org/officeDocument/2006/relationships/hyperlink" Target="https://allinonehomeschool.com/" TargetMode="External"/><Relationship Id="rId54" Type="http://schemas.openxmlformats.org/officeDocument/2006/relationships/hyperlink" Target="https://www.parentmap.com/article/resource-guide-homeschooling-kids-education" TargetMode="External"/><Relationship Id="rId62" Type="http://schemas.openxmlformats.org/officeDocument/2006/relationships/hyperlink" Target="https://classroommagazines.scholastic.com/support/learnathome.html" TargetMode="External"/><Relationship Id="rId70" Type="http://schemas.openxmlformats.org/officeDocument/2006/relationships/hyperlink" Target="https://www.writinglegends.com/" TargetMode="External"/><Relationship Id="rId75" Type="http://schemas.openxmlformats.org/officeDocument/2006/relationships/hyperlink" Target="https://students4sc.org/for-parents/" TargetMode="External"/><Relationship Id="rId83" Type="http://schemas.openxmlformats.org/officeDocument/2006/relationships/hyperlink" Target="https://www.betterchinese.com/pages/coronavirus" TargetMode="External"/><Relationship Id="rId88" Type="http://schemas.openxmlformats.org/officeDocument/2006/relationships/hyperlink" Target="https://busykidsdopiano.com/membership/" TargetMode="External"/><Relationship Id="rId91" Type="http://schemas.openxmlformats.org/officeDocument/2006/relationships/hyperlink" Target="https://www.musictheory.net/" TargetMode="External"/><Relationship Id="rId96" Type="http://schemas.openxmlformats.org/officeDocument/2006/relationships/hyperlink" Target="https://world101.cfr.org/" TargetMode="External"/><Relationship Id="rId111"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lick.rangerrick.nwf.org/click/g8y3-1umpi2-maxidf-ci1iyke0/" TargetMode="External"/><Relationship Id="rId23" Type="http://schemas.openxmlformats.org/officeDocument/2006/relationships/hyperlink" Target="https://www.sesamestreet.org/" TargetMode="External"/><Relationship Id="rId28" Type="http://schemas.openxmlformats.org/officeDocument/2006/relationships/hyperlink" Target="https://en.wikipedia.org/wiki/Little_Women" TargetMode="External"/><Relationship Id="rId36" Type="http://schemas.openxmlformats.org/officeDocument/2006/relationships/hyperlink" Target="https://kids.scholastic.com/kids/book/dog-man-by-dav-pilkey/" TargetMode="External"/><Relationship Id="rId49" Type="http://schemas.openxmlformats.org/officeDocument/2006/relationships/hyperlink" Target="https://homeschoolsuperfreak.com/kids-cope/" TargetMode="External"/><Relationship Id="rId57" Type="http://schemas.openxmlformats.org/officeDocument/2006/relationships/hyperlink" Target="https://www.ck12.org/student/" TargetMode="External"/><Relationship Id="rId106" Type="http://schemas.openxmlformats.org/officeDocument/2006/relationships/hyperlink" Target="https://creatingamasterpiece.com/product/drawing-program-2/" TargetMode="External"/><Relationship Id="rId114" Type="http://schemas.openxmlformats.org/officeDocument/2006/relationships/theme" Target="theme/theme1.xml"/><Relationship Id="rId10" Type="http://schemas.openxmlformats.org/officeDocument/2006/relationships/hyperlink" Target="https://www.rasmussen.edu/degrees/education/blog/engaging-outdoor-learning-activities-for-kids/" TargetMode="External"/><Relationship Id="rId31" Type="http://schemas.openxmlformats.org/officeDocument/2006/relationships/hyperlink" Target="https://www.sciencefriday.com/" TargetMode="External"/><Relationship Id="rId44" Type="http://schemas.openxmlformats.org/officeDocument/2006/relationships/hyperlink" Target="https://military.tutor.com/home?" TargetMode="External"/><Relationship Id="rId52" Type="http://schemas.openxmlformats.org/officeDocument/2006/relationships/hyperlink" Target="https://homeschoolsuperfreak.com/how-to-make-a-childrens-emergency-survival-kit/" TargetMode="External"/><Relationship Id="rId60" Type="http://schemas.openxmlformats.org/officeDocument/2006/relationships/hyperlink" Target="https://www.khanacademy.org/about/blog/post/611770255064350720/remote-learning-with-khan-academy-during-school" TargetMode="External"/><Relationship Id="rId65" Type="http://schemas.openxmlformats.org/officeDocument/2006/relationships/hyperlink" Target="https://www.dreambox.com/at-home" TargetMode="External"/><Relationship Id="rId73" Type="http://schemas.openxmlformats.org/officeDocument/2006/relationships/hyperlink" Target="https://www.bunkhistory.org/" TargetMode="External"/><Relationship Id="rId78" Type="http://schemas.openxmlformats.org/officeDocument/2006/relationships/hyperlink" Target="https://www.backpacksciences.com/science-simplified" TargetMode="External"/><Relationship Id="rId81" Type="http://schemas.openxmlformats.org/officeDocument/2006/relationships/hyperlink" Target="https://www.acs.org/content/acs/en/education/resources/highschool/chemmatters/articles-by-topic.html" TargetMode="External"/><Relationship Id="rId86" Type="http://schemas.openxmlformats.org/officeDocument/2006/relationships/hyperlink" Target="https://esllibrary.com/blog/coronavirus-support" TargetMode="External"/><Relationship Id="rId94" Type="http://schemas.openxmlformats.org/officeDocument/2006/relationships/hyperlink" Target="https://www.gonoodle.com/" TargetMode="External"/><Relationship Id="rId99" Type="http://schemas.openxmlformats.org/officeDocument/2006/relationships/hyperlink" Target="https://goboardmaker.com/pages/activities-to-go" TargetMode="External"/><Relationship Id="rId101" Type="http://schemas.openxmlformats.org/officeDocument/2006/relationships/hyperlink" Target="https://www.bwseducationconsulting.com/handouts.php" TargetMode="External"/><Relationship Id="rId4" Type="http://schemas.openxmlformats.org/officeDocument/2006/relationships/webSettings" Target="webSettings.xml"/><Relationship Id="rId9" Type="http://schemas.openxmlformats.org/officeDocument/2006/relationships/hyperlink" Target="https://kidsforsavingearth.org/programs/eco/" TargetMode="External"/><Relationship Id="rId13" Type="http://schemas.openxmlformats.org/officeDocument/2006/relationships/hyperlink" Target="https://www.nwf.org/Educational-Resources/Wildlife-Guide" TargetMode="External"/><Relationship Id="rId18" Type="http://schemas.openxmlformats.org/officeDocument/2006/relationships/hyperlink" Target="http://click.rangerrick.nwf.org/click/g8y3-1umpi2-maxidi-ci1iyke3/" TargetMode="External"/><Relationship Id="rId39" Type="http://schemas.openxmlformats.org/officeDocument/2006/relationships/hyperlink" Target="https://www.khanacademy.org/" TargetMode="External"/><Relationship Id="rId109" Type="http://schemas.openxmlformats.org/officeDocument/2006/relationships/image" Target="media/image2.png"/><Relationship Id="rId34" Type="http://schemas.openxmlformats.org/officeDocument/2006/relationships/hyperlink" Target="http://kids.scholastic.com/kids/home" TargetMode="External"/><Relationship Id="rId50" Type="http://schemas.openxmlformats.org/officeDocument/2006/relationships/hyperlink" Target="https://homeschoolsuperfreak.com/social-distancing/" TargetMode="External"/><Relationship Id="rId55" Type="http://schemas.openxmlformats.org/officeDocument/2006/relationships/hyperlink" Target="https://education.uw.edu/earlylearningguide" TargetMode="External"/><Relationship Id="rId76" Type="http://schemas.openxmlformats.org/officeDocument/2006/relationships/hyperlink" Target="https://www.vroom.org/" TargetMode="External"/><Relationship Id="rId97" Type="http://schemas.openxmlformats.org/officeDocument/2006/relationships/hyperlink" Target="https://www.countryreports.org/" TargetMode="External"/><Relationship Id="rId104" Type="http://schemas.openxmlformats.org/officeDocument/2006/relationships/hyperlink" Target="https://www.digitaltheatreplus.com/education" TargetMode="External"/><Relationship Id="rId7" Type="http://schemas.openxmlformats.org/officeDocument/2006/relationships/image" Target="media/image1.png"/><Relationship Id="rId71" Type="http://schemas.openxmlformats.org/officeDocument/2006/relationships/hyperlink" Target="https://www.squigglepark.com/dreamscape/" TargetMode="External"/><Relationship Id="rId92" Type="http://schemas.openxmlformats.org/officeDocument/2006/relationships/hyperlink" Target="http://info.activedinc.com/covid"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yre.global" TargetMode="External"/><Relationship Id="rId2" Type="http://schemas.openxmlformats.org/officeDocument/2006/relationships/hyperlink" Target="http://www.ecoschools.global/" TargetMode="External"/><Relationship Id="rId1" Type="http://schemas.openxmlformats.org/officeDocument/2006/relationships/hyperlink" Target="http://www.fee.global/" TargetMode="External"/><Relationship Id="rId4" Type="http://schemas.openxmlformats.org/officeDocument/2006/relationships/hyperlink" Target="http://www.leaf.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14</Pages>
  <Words>3954</Words>
  <Characters>22539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Lol's PC</dc:creator>
  <cp:lastModifiedBy>Lol's PC</cp:lastModifiedBy>
  <cp:revision>3</cp:revision>
  <cp:lastPrinted>2020-03-19T17:15:00Z</cp:lastPrinted>
  <dcterms:created xsi:type="dcterms:W3CDTF">2020-03-19T16:02:00Z</dcterms:created>
  <dcterms:modified xsi:type="dcterms:W3CDTF">2020-03-19T17:25:00Z</dcterms:modified>
</cp:coreProperties>
</file>